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C485B" w14:textId="67D47D14" w:rsidR="00BA4D70" w:rsidRPr="00D45FBA" w:rsidRDefault="009E57CE" w:rsidP="00D1494E">
      <w:pPr>
        <w:spacing w:line="240" w:lineRule="auto"/>
        <w:jc w:val="center"/>
        <w:rPr>
          <w:rFonts w:ascii="Arial" w:eastAsia="Arial Unicode MS" w:hAnsi="Arial" w:cs="Arial"/>
          <w:sz w:val="24"/>
          <w:szCs w:val="24"/>
        </w:rPr>
      </w:pPr>
      <w:bookmarkStart w:id="0" w:name="_GoBack"/>
      <w:bookmarkEnd w:id="0"/>
      <w:r>
        <w:rPr>
          <w:rFonts w:ascii="Arial" w:eastAsia="Arial Unicode MS" w:hAnsi="Arial" w:cs="Arial"/>
          <w:sz w:val="24"/>
          <w:szCs w:val="24"/>
        </w:rPr>
        <w:t>SGA Senate</w:t>
      </w:r>
      <w:r w:rsidR="00AA4F0A" w:rsidRPr="00D45FBA">
        <w:rPr>
          <w:rFonts w:ascii="Arial" w:eastAsia="Arial Unicode MS" w:hAnsi="Arial" w:cs="Arial"/>
          <w:sz w:val="24"/>
          <w:szCs w:val="24"/>
        </w:rPr>
        <w:t xml:space="preserve"> minutes </w:t>
      </w:r>
    </w:p>
    <w:p w14:paraId="46D4A6CF" w14:textId="77777777" w:rsidR="00AA4F0A" w:rsidRPr="00D45FBA" w:rsidRDefault="00AA4F0A" w:rsidP="00D1494E">
      <w:pPr>
        <w:spacing w:line="240" w:lineRule="auto"/>
        <w:jc w:val="center"/>
        <w:rPr>
          <w:rFonts w:ascii="Arial" w:eastAsia="Arial Unicode MS" w:hAnsi="Arial" w:cs="Arial"/>
          <w:sz w:val="24"/>
          <w:szCs w:val="24"/>
        </w:rPr>
      </w:pPr>
      <w:r w:rsidRPr="00D45FBA">
        <w:rPr>
          <w:rFonts w:ascii="Arial" w:eastAsia="Arial Unicode MS" w:hAnsi="Arial" w:cs="Arial"/>
          <w:sz w:val="24"/>
          <w:szCs w:val="24"/>
        </w:rPr>
        <w:t xml:space="preserve">For the meeting of </w:t>
      </w:r>
    </w:p>
    <w:p w14:paraId="61278CC2" w14:textId="28681054" w:rsidR="00AA4F0A" w:rsidRPr="00D45FBA" w:rsidRDefault="009E57CE" w:rsidP="00D1494E">
      <w:pPr>
        <w:spacing w:line="240" w:lineRule="auto"/>
        <w:jc w:val="center"/>
        <w:rPr>
          <w:rFonts w:ascii="Arial" w:eastAsia="Arial Unicode MS" w:hAnsi="Arial" w:cs="Arial"/>
          <w:sz w:val="24"/>
          <w:szCs w:val="24"/>
        </w:rPr>
      </w:pPr>
      <w:r>
        <w:rPr>
          <w:rFonts w:ascii="Arial" w:eastAsia="Arial Unicode MS" w:hAnsi="Arial" w:cs="Arial"/>
          <w:sz w:val="24"/>
          <w:szCs w:val="24"/>
        </w:rPr>
        <w:t>9</w:t>
      </w:r>
      <w:r w:rsidR="00A041D4">
        <w:rPr>
          <w:rFonts w:ascii="Arial" w:eastAsia="Arial Unicode MS" w:hAnsi="Arial" w:cs="Arial"/>
          <w:sz w:val="24"/>
          <w:szCs w:val="24"/>
        </w:rPr>
        <w:t>/</w:t>
      </w:r>
      <w:r w:rsidR="008A2ABE">
        <w:rPr>
          <w:rFonts w:ascii="Arial" w:eastAsia="Arial Unicode MS" w:hAnsi="Arial" w:cs="Arial"/>
          <w:sz w:val="24"/>
          <w:szCs w:val="24"/>
        </w:rPr>
        <w:t>15</w:t>
      </w:r>
      <w:r w:rsidR="00AA4F0A" w:rsidRPr="00D45FBA">
        <w:rPr>
          <w:rFonts w:ascii="Arial" w:eastAsia="Arial Unicode MS" w:hAnsi="Arial" w:cs="Arial"/>
          <w:sz w:val="24"/>
          <w:szCs w:val="24"/>
        </w:rPr>
        <w:t>/2015</w:t>
      </w:r>
    </w:p>
    <w:p w14:paraId="1FA90812" w14:textId="68E161B2" w:rsidR="00AA4F0A" w:rsidRPr="00D45FBA" w:rsidRDefault="00370496" w:rsidP="00D1494E">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Called to order at </w:t>
      </w:r>
      <w:r w:rsidR="009E57CE">
        <w:rPr>
          <w:rFonts w:ascii="Arial" w:eastAsia="Arial Unicode MS" w:hAnsi="Arial" w:cs="Arial"/>
          <w:sz w:val="24"/>
          <w:szCs w:val="24"/>
        </w:rPr>
        <w:t>5:15</w:t>
      </w:r>
    </w:p>
    <w:p w14:paraId="0AA7FBB8" w14:textId="3179C5CE" w:rsidR="00AA4F0A" w:rsidRDefault="009E57CE" w:rsidP="00D1494E">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Attendance: </w:t>
      </w:r>
    </w:p>
    <w:p w14:paraId="32563D48" w14:textId="049F7DAF" w:rsidR="009E57CE" w:rsidRDefault="009E57CE" w:rsidP="009E57CE">
      <w:pPr>
        <w:pStyle w:val="ListParagraph"/>
        <w:spacing w:line="240" w:lineRule="auto"/>
        <w:ind w:left="1440"/>
        <w:rPr>
          <w:rFonts w:ascii="Arial" w:eastAsia="Arial Unicode MS" w:hAnsi="Arial" w:cs="Arial"/>
          <w:sz w:val="24"/>
          <w:szCs w:val="24"/>
        </w:rPr>
      </w:pPr>
      <w:r w:rsidRPr="009E57CE">
        <w:rPr>
          <w:rFonts w:ascii="Arial" w:eastAsia="Arial Unicode MS" w:hAnsi="Arial" w:cs="Arial"/>
          <w:b/>
          <w:sz w:val="24"/>
          <w:szCs w:val="24"/>
        </w:rPr>
        <w:t>Present:</w:t>
      </w:r>
      <w:r>
        <w:rPr>
          <w:rFonts w:ascii="Arial" w:eastAsia="Arial Unicode MS" w:hAnsi="Arial" w:cs="Arial"/>
          <w:sz w:val="24"/>
          <w:szCs w:val="24"/>
        </w:rPr>
        <w:t xml:space="preserve"> Esaul Helena, Mohammad Marey, Ana Polanco, Barbara Frace, Cheyenne Jacobs, Jacahri Smith, Roshelle </w:t>
      </w:r>
      <w:proofErr w:type="spellStart"/>
      <w:r>
        <w:rPr>
          <w:rFonts w:ascii="Arial" w:eastAsia="Arial Unicode MS" w:hAnsi="Arial" w:cs="Arial"/>
          <w:sz w:val="24"/>
          <w:szCs w:val="24"/>
        </w:rPr>
        <w:t>Fonduer</w:t>
      </w:r>
      <w:proofErr w:type="spellEnd"/>
      <w:r>
        <w:rPr>
          <w:rFonts w:ascii="Arial" w:eastAsia="Arial Unicode MS" w:hAnsi="Arial" w:cs="Arial"/>
          <w:sz w:val="24"/>
          <w:szCs w:val="24"/>
        </w:rPr>
        <w:t xml:space="preserve">, Joshua Pinnock, Cindy Nazario, Nejesea Brown, Jackeline Reyes, Edwin Barrios, Jacquelin </w:t>
      </w:r>
      <w:proofErr w:type="spellStart"/>
      <w:r>
        <w:rPr>
          <w:rFonts w:ascii="Arial" w:eastAsia="Arial Unicode MS" w:hAnsi="Arial" w:cs="Arial"/>
          <w:sz w:val="24"/>
          <w:szCs w:val="24"/>
        </w:rPr>
        <w:t>Villaneuva</w:t>
      </w:r>
      <w:proofErr w:type="spellEnd"/>
      <w:r>
        <w:rPr>
          <w:rFonts w:ascii="Arial" w:eastAsia="Arial Unicode MS" w:hAnsi="Arial" w:cs="Arial"/>
          <w:sz w:val="24"/>
          <w:szCs w:val="24"/>
        </w:rPr>
        <w:t xml:space="preserve">, Stefania Camacho- Jimenez, Crystal Clarke, Alyssa Medina, Devyn Del </w:t>
      </w:r>
      <w:proofErr w:type="spellStart"/>
      <w:r>
        <w:rPr>
          <w:rFonts w:ascii="Arial" w:eastAsia="Arial Unicode MS" w:hAnsi="Arial" w:cs="Arial"/>
          <w:sz w:val="24"/>
          <w:szCs w:val="24"/>
        </w:rPr>
        <w:t>Baso</w:t>
      </w:r>
      <w:proofErr w:type="spellEnd"/>
      <w:r>
        <w:rPr>
          <w:rFonts w:ascii="Arial" w:eastAsia="Arial Unicode MS" w:hAnsi="Arial" w:cs="Arial"/>
          <w:sz w:val="24"/>
          <w:szCs w:val="24"/>
        </w:rPr>
        <w:t>, Raheim Raymond, David Colon, Khalid Shakur</w:t>
      </w:r>
      <w:r w:rsidR="008A2ABE">
        <w:rPr>
          <w:rFonts w:ascii="Arial" w:eastAsia="Arial Unicode MS" w:hAnsi="Arial" w:cs="Arial"/>
          <w:sz w:val="24"/>
          <w:szCs w:val="24"/>
        </w:rPr>
        <w:t xml:space="preserve">, </w:t>
      </w:r>
      <w:proofErr w:type="spellStart"/>
      <w:r w:rsidR="008A2ABE">
        <w:rPr>
          <w:rFonts w:ascii="Arial" w:eastAsia="Arial Unicode MS" w:hAnsi="Arial" w:cs="Arial"/>
          <w:sz w:val="24"/>
          <w:szCs w:val="24"/>
        </w:rPr>
        <w:t>Nashon</w:t>
      </w:r>
      <w:proofErr w:type="spellEnd"/>
      <w:r w:rsidR="008A2ABE">
        <w:rPr>
          <w:rFonts w:ascii="Arial" w:eastAsia="Arial Unicode MS" w:hAnsi="Arial" w:cs="Arial"/>
          <w:sz w:val="24"/>
          <w:szCs w:val="24"/>
        </w:rPr>
        <w:t xml:space="preserve"> Bolton, Drew Dunsavage(beacon), Melissa Silvestri (SAPB) </w:t>
      </w:r>
    </w:p>
    <w:p w14:paraId="2FCFD6B5" w14:textId="13605BD9" w:rsidR="009E57CE" w:rsidRDefault="009E57CE" w:rsidP="009E57CE">
      <w:pPr>
        <w:pStyle w:val="ListParagraph"/>
        <w:spacing w:line="240" w:lineRule="auto"/>
        <w:ind w:left="1440"/>
        <w:rPr>
          <w:rFonts w:ascii="Arial" w:eastAsia="Arial Unicode MS" w:hAnsi="Arial" w:cs="Arial"/>
          <w:sz w:val="24"/>
          <w:szCs w:val="24"/>
        </w:rPr>
      </w:pPr>
      <w:r w:rsidRPr="009E57CE">
        <w:rPr>
          <w:rFonts w:ascii="Arial" w:eastAsia="Arial Unicode MS" w:hAnsi="Arial" w:cs="Arial"/>
          <w:b/>
          <w:sz w:val="24"/>
          <w:szCs w:val="24"/>
        </w:rPr>
        <w:t>Absent</w:t>
      </w:r>
      <w:r>
        <w:rPr>
          <w:rFonts w:ascii="Arial" w:eastAsia="Arial Unicode MS" w:hAnsi="Arial" w:cs="Arial"/>
          <w:sz w:val="24"/>
          <w:szCs w:val="24"/>
        </w:rPr>
        <w:t xml:space="preserve">: </w:t>
      </w:r>
      <w:r w:rsidR="008A2ABE">
        <w:rPr>
          <w:rFonts w:ascii="Arial" w:eastAsia="Arial Unicode MS" w:hAnsi="Arial" w:cs="Arial"/>
          <w:sz w:val="24"/>
          <w:szCs w:val="24"/>
        </w:rPr>
        <w:t xml:space="preserve">Greek Senate representative </w:t>
      </w:r>
    </w:p>
    <w:p w14:paraId="3B471C77" w14:textId="706E21B1" w:rsidR="008A2ABE" w:rsidRDefault="008A2ABE" w:rsidP="009E57CE">
      <w:pPr>
        <w:pStyle w:val="ListParagraph"/>
        <w:spacing w:line="240" w:lineRule="auto"/>
        <w:ind w:left="1440"/>
        <w:rPr>
          <w:rFonts w:ascii="Arial" w:eastAsia="Arial Unicode MS" w:hAnsi="Arial" w:cs="Arial"/>
          <w:sz w:val="24"/>
          <w:szCs w:val="24"/>
        </w:rPr>
      </w:pPr>
      <w:r>
        <w:rPr>
          <w:rFonts w:ascii="Arial" w:eastAsia="Arial Unicode MS" w:hAnsi="Arial" w:cs="Arial"/>
          <w:b/>
          <w:sz w:val="24"/>
          <w:szCs w:val="24"/>
        </w:rPr>
        <w:t>Half Absent</w:t>
      </w:r>
      <w:r w:rsidRPr="008A2ABE">
        <w:rPr>
          <w:rFonts w:ascii="Arial" w:eastAsia="Arial Unicode MS" w:hAnsi="Arial" w:cs="Arial"/>
          <w:sz w:val="24"/>
          <w:szCs w:val="24"/>
        </w:rPr>
        <w:t>:</w:t>
      </w:r>
      <w:r>
        <w:rPr>
          <w:rFonts w:ascii="Arial" w:eastAsia="Arial Unicode MS" w:hAnsi="Arial" w:cs="Arial"/>
          <w:sz w:val="24"/>
          <w:szCs w:val="24"/>
        </w:rPr>
        <w:t xml:space="preserve"> Kevin Jacas </w:t>
      </w:r>
    </w:p>
    <w:p w14:paraId="2D592015" w14:textId="2B3E798A" w:rsidR="00F95AA4" w:rsidRPr="00D45FBA" w:rsidRDefault="00F95AA4" w:rsidP="009E57CE">
      <w:pPr>
        <w:pStyle w:val="ListParagraph"/>
        <w:spacing w:line="240" w:lineRule="auto"/>
        <w:ind w:left="1440"/>
        <w:rPr>
          <w:rFonts w:ascii="Arial" w:eastAsia="Arial Unicode MS" w:hAnsi="Arial" w:cs="Arial"/>
          <w:sz w:val="24"/>
          <w:szCs w:val="24"/>
        </w:rPr>
      </w:pPr>
      <w:r w:rsidRPr="009E57CE">
        <w:rPr>
          <w:rFonts w:ascii="Arial" w:eastAsia="Arial Unicode MS" w:hAnsi="Arial" w:cs="Arial"/>
          <w:b/>
          <w:sz w:val="24"/>
          <w:szCs w:val="24"/>
        </w:rPr>
        <w:t>A</w:t>
      </w:r>
      <w:r w:rsidR="005564E6" w:rsidRPr="009E57CE">
        <w:rPr>
          <w:rFonts w:ascii="Arial" w:eastAsia="Arial Unicode MS" w:hAnsi="Arial" w:cs="Arial"/>
          <w:b/>
          <w:sz w:val="24"/>
          <w:szCs w:val="24"/>
        </w:rPr>
        <w:t>lso in attendance</w:t>
      </w:r>
      <w:r w:rsidR="009E57CE">
        <w:rPr>
          <w:rFonts w:ascii="Arial" w:eastAsia="Arial Unicode MS" w:hAnsi="Arial" w:cs="Arial"/>
          <w:sz w:val="24"/>
          <w:szCs w:val="24"/>
        </w:rPr>
        <w:t>:</w:t>
      </w:r>
      <w:r w:rsidR="005564E6" w:rsidRPr="00D45FBA">
        <w:rPr>
          <w:rFonts w:ascii="Arial" w:eastAsia="Arial Unicode MS" w:hAnsi="Arial" w:cs="Arial"/>
          <w:sz w:val="24"/>
          <w:szCs w:val="24"/>
        </w:rPr>
        <w:t xml:space="preserve"> </w:t>
      </w:r>
      <w:r w:rsidRPr="00D45FBA">
        <w:rPr>
          <w:rFonts w:ascii="Arial" w:eastAsia="Arial Unicode MS" w:hAnsi="Arial" w:cs="Arial"/>
          <w:color w:val="000000"/>
          <w:sz w:val="24"/>
          <w:szCs w:val="24"/>
          <w:shd w:val="clear" w:color="auto" w:fill="FFFFFF"/>
        </w:rPr>
        <w:t>D</w:t>
      </w:r>
      <w:r w:rsidR="00C57726" w:rsidRPr="00D45FBA">
        <w:rPr>
          <w:rFonts w:ascii="Arial" w:eastAsia="Arial Unicode MS" w:hAnsi="Arial" w:cs="Arial"/>
          <w:color w:val="000000"/>
          <w:sz w:val="24"/>
          <w:szCs w:val="24"/>
          <w:shd w:val="clear" w:color="auto" w:fill="FFFFFF"/>
        </w:rPr>
        <w:t>onna Minnich</w:t>
      </w:r>
      <w:r w:rsidR="00D45FBA" w:rsidRPr="00D45FBA">
        <w:rPr>
          <w:rFonts w:ascii="Arial" w:eastAsia="Arial Unicode MS" w:hAnsi="Arial" w:cs="Arial"/>
          <w:color w:val="000000"/>
          <w:sz w:val="24"/>
          <w:szCs w:val="24"/>
          <w:shd w:val="clear" w:color="auto" w:fill="FFFFFF"/>
        </w:rPr>
        <w:t>-</w:t>
      </w:r>
      <w:r w:rsidR="00D45FBA" w:rsidRPr="00D45FBA">
        <w:rPr>
          <w:rFonts w:ascii="Arial" w:hAnsi="Arial" w:cs="Arial"/>
          <w:bCs/>
          <w:color w:val="000000"/>
          <w:sz w:val="24"/>
          <w:szCs w:val="24"/>
          <w:bdr w:val="none" w:sz="0" w:space="0" w:color="auto" w:frame="1"/>
        </w:rPr>
        <w:t>Spuhler</w:t>
      </w:r>
    </w:p>
    <w:p w14:paraId="09A9354E" w14:textId="020F1223" w:rsidR="00D45FBA" w:rsidRPr="00D45FBA" w:rsidRDefault="00D45FBA" w:rsidP="00D45FBA">
      <w:pPr>
        <w:pStyle w:val="ListParagraph"/>
        <w:numPr>
          <w:ilvl w:val="0"/>
          <w:numId w:val="2"/>
        </w:numPr>
        <w:spacing w:line="240" w:lineRule="auto"/>
        <w:rPr>
          <w:rFonts w:ascii="Arial" w:eastAsia="Arial Unicode MS" w:hAnsi="Arial" w:cs="Arial"/>
          <w:sz w:val="24"/>
          <w:szCs w:val="24"/>
        </w:rPr>
      </w:pPr>
      <w:r>
        <w:rPr>
          <w:rFonts w:ascii="Arial" w:hAnsi="Arial" w:cs="Arial"/>
          <w:bCs/>
          <w:color w:val="000000"/>
          <w:sz w:val="24"/>
          <w:szCs w:val="24"/>
          <w:bdr w:val="none" w:sz="0" w:space="0" w:color="auto" w:frame="1"/>
        </w:rPr>
        <w:t>Approval of agenda</w:t>
      </w:r>
    </w:p>
    <w:p w14:paraId="7649D178" w14:textId="5A3CC102" w:rsidR="006E327D" w:rsidRPr="008A2ABE" w:rsidRDefault="008A2ABE" w:rsidP="00D45FBA">
      <w:pPr>
        <w:pStyle w:val="ListParagraph"/>
        <w:numPr>
          <w:ilvl w:val="1"/>
          <w:numId w:val="2"/>
        </w:numPr>
        <w:spacing w:line="240" w:lineRule="auto"/>
        <w:rPr>
          <w:rFonts w:ascii="Arial" w:eastAsia="Arial Unicode MS" w:hAnsi="Arial" w:cs="Arial"/>
          <w:sz w:val="24"/>
          <w:szCs w:val="24"/>
        </w:rPr>
      </w:pPr>
      <w:r>
        <w:rPr>
          <w:rFonts w:ascii="Arial" w:hAnsi="Arial" w:cs="Arial"/>
          <w:bCs/>
          <w:color w:val="000000"/>
          <w:sz w:val="24"/>
          <w:szCs w:val="24"/>
          <w:bdr w:val="none" w:sz="0" w:space="0" w:color="auto" w:frame="1"/>
        </w:rPr>
        <w:t>Remove Open Forum from Cheyenne’s report</w:t>
      </w:r>
    </w:p>
    <w:p w14:paraId="3D0A9682" w14:textId="1DCDF256" w:rsidR="008A2ABE" w:rsidRPr="006E327D" w:rsidRDefault="008A2ABE" w:rsidP="00D45FBA">
      <w:pPr>
        <w:pStyle w:val="ListParagraph"/>
        <w:numPr>
          <w:ilvl w:val="1"/>
          <w:numId w:val="2"/>
        </w:numPr>
        <w:spacing w:line="240" w:lineRule="auto"/>
        <w:rPr>
          <w:rFonts w:ascii="Arial" w:eastAsia="Arial Unicode MS" w:hAnsi="Arial" w:cs="Arial"/>
          <w:sz w:val="24"/>
          <w:szCs w:val="24"/>
        </w:rPr>
      </w:pPr>
      <w:r>
        <w:rPr>
          <w:rFonts w:ascii="Arial" w:hAnsi="Arial" w:cs="Arial"/>
          <w:bCs/>
          <w:color w:val="000000"/>
          <w:sz w:val="24"/>
          <w:szCs w:val="24"/>
          <w:bdr w:val="none" w:sz="0" w:space="0" w:color="auto" w:frame="1"/>
        </w:rPr>
        <w:t xml:space="preserve">Clarify that </w:t>
      </w:r>
      <w:proofErr w:type="spellStart"/>
      <w:r>
        <w:rPr>
          <w:rFonts w:ascii="Arial" w:hAnsi="Arial" w:cs="Arial"/>
          <w:bCs/>
          <w:color w:val="000000"/>
          <w:sz w:val="24"/>
          <w:szCs w:val="24"/>
          <w:bdr w:val="none" w:sz="0" w:space="0" w:color="auto" w:frame="1"/>
        </w:rPr>
        <w:t>Kenisology</w:t>
      </w:r>
      <w:proofErr w:type="spellEnd"/>
      <w:r>
        <w:rPr>
          <w:rFonts w:ascii="Arial" w:hAnsi="Arial" w:cs="Arial"/>
          <w:bCs/>
          <w:color w:val="000000"/>
          <w:sz w:val="24"/>
          <w:szCs w:val="24"/>
          <w:bdr w:val="none" w:sz="0" w:space="0" w:color="auto" w:frame="1"/>
        </w:rPr>
        <w:t xml:space="preserve"> club under </w:t>
      </w:r>
      <w:proofErr w:type="spellStart"/>
      <w:r>
        <w:rPr>
          <w:rFonts w:ascii="Arial" w:hAnsi="Arial" w:cs="Arial"/>
          <w:bCs/>
          <w:color w:val="000000"/>
          <w:sz w:val="24"/>
          <w:szCs w:val="24"/>
          <w:bdr w:val="none" w:sz="0" w:space="0" w:color="auto" w:frame="1"/>
        </w:rPr>
        <w:t>Roshelle’s</w:t>
      </w:r>
      <w:proofErr w:type="spellEnd"/>
      <w:r>
        <w:rPr>
          <w:rFonts w:ascii="Arial" w:hAnsi="Arial" w:cs="Arial"/>
          <w:bCs/>
          <w:color w:val="000000"/>
          <w:sz w:val="24"/>
          <w:szCs w:val="24"/>
          <w:bdr w:val="none" w:sz="0" w:space="0" w:color="auto" w:frame="1"/>
        </w:rPr>
        <w:t xml:space="preserve"> report is not an appeal but part of the protocol for events over 5,000 dollars</w:t>
      </w:r>
    </w:p>
    <w:p w14:paraId="39EADC38" w14:textId="2DB03555" w:rsidR="00D45FBA" w:rsidRPr="00D45FBA" w:rsidRDefault="006E327D" w:rsidP="006E327D">
      <w:pPr>
        <w:pStyle w:val="ListParagraph"/>
        <w:numPr>
          <w:ilvl w:val="2"/>
          <w:numId w:val="2"/>
        </w:numPr>
        <w:spacing w:line="240" w:lineRule="auto"/>
        <w:rPr>
          <w:rFonts w:ascii="Arial" w:eastAsia="Arial Unicode MS" w:hAnsi="Arial" w:cs="Arial"/>
          <w:sz w:val="24"/>
          <w:szCs w:val="24"/>
        </w:rPr>
      </w:pPr>
      <w:r>
        <w:rPr>
          <w:rFonts w:ascii="Arial" w:hAnsi="Arial" w:cs="Arial"/>
          <w:bCs/>
          <w:color w:val="000000"/>
          <w:sz w:val="24"/>
          <w:szCs w:val="24"/>
          <w:bdr w:val="none" w:sz="0" w:space="0" w:color="auto" w:frame="1"/>
        </w:rPr>
        <w:t xml:space="preserve">Agenda approved </w:t>
      </w:r>
      <w:r w:rsidR="008A2ABE">
        <w:rPr>
          <w:rFonts w:ascii="Arial" w:hAnsi="Arial" w:cs="Arial"/>
          <w:bCs/>
          <w:color w:val="000000"/>
          <w:sz w:val="24"/>
          <w:szCs w:val="24"/>
          <w:bdr w:val="none" w:sz="0" w:space="0" w:color="auto" w:frame="1"/>
        </w:rPr>
        <w:t xml:space="preserve">Unanimously </w:t>
      </w:r>
    </w:p>
    <w:p w14:paraId="154E7023" w14:textId="3A0EEDA3" w:rsidR="00D45FBA" w:rsidRDefault="005564E6" w:rsidP="00315B1B">
      <w:pPr>
        <w:pStyle w:val="ListParagraph"/>
        <w:numPr>
          <w:ilvl w:val="0"/>
          <w:numId w:val="2"/>
        </w:numPr>
        <w:spacing w:line="240" w:lineRule="auto"/>
        <w:rPr>
          <w:rFonts w:ascii="Arial" w:eastAsia="Arial Unicode MS" w:hAnsi="Arial" w:cs="Arial"/>
          <w:sz w:val="24"/>
          <w:szCs w:val="24"/>
        </w:rPr>
      </w:pPr>
      <w:r w:rsidRPr="00D45FBA">
        <w:rPr>
          <w:rFonts w:ascii="Arial" w:eastAsia="Arial Unicode MS" w:hAnsi="Arial" w:cs="Arial"/>
          <w:sz w:val="24"/>
          <w:szCs w:val="24"/>
        </w:rPr>
        <w:t xml:space="preserve">Approval of minutes </w:t>
      </w:r>
    </w:p>
    <w:p w14:paraId="69BF60CD" w14:textId="5595E879" w:rsidR="00315B1B" w:rsidRDefault="008A2ABE" w:rsidP="00315B1B">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Minutes approved unanimously </w:t>
      </w:r>
    </w:p>
    <w:p w14:paraId="582BAED0" w14:textId="60AAECD5" w:rsidR="008A2ABE" w:rsidRDefault="008A2ABE" w:rsidP="008A2ABE">
      <w:pPr>
        <w:pStyle w:val="ListParagraph"/>
        <w:numPr>
          <w:ilvl w:val="0"/>
          <w:numId w:val="2"/>
        </w:numPr>
        <w:spacing w:line="240" w:lineRule="auto"/>
        <w:rPr>
          <w:rFonts w:ascii="Arial" w:eastAsia="Arial Unicode MS" w:hAnsi="Arial" w:cs="Arial"/>
          <w:sz w:val="24"/>
          <w:szCs w:val="24"/>
        </w:rPr>
      </w:pPr>
      <w:proofErr w:type="spellStart"/>
      <w:r>
        <w:rPr>
          <w:rFonts w:ascii="Arial" w:eastAsia="Arial Unicode MS" w:hAnsi="Arial" w:cs="Arial"/>
          <w:sz w:val="24"/>
          <w:szCs w:val="24"/>
        </w:rPr>
        <w:t>Jacahari</w:t>
      </w:r>
      <w:proofErr w:type="spellEnd"/>
      <w:r>
        <w:rPr>
          <w:rFonts w:ascii="Arial" w:eastAsia="Arial Unicode MS" w:hAnsi="Arial" w:cs="Arial"/>
          <w:sz w:val="24"/>
          <w:szCs w:val="24"/>
        </w:rPr>
        <w:t xml:space="preserve"> Smith, Vice President of Judicial Review </w:t>
      </w:r>
    </w:p>
    <w:p w14:paraId="10F34D46" w14:textId="31EBFD05" w:rsidR="008A2ABE" w:rsidRDefault="008A2ABE" w:rsidP="008A2ABE">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 Motion to appoint Geneva </w:t>
      </w:r>
      <w:proofErr w:type="spellStart"/>
      <w:r>
        <w:rPr>
          <w:rFonts w:ascii="Arial" w:eastAsia="Arial Unicode MS" w:hAnsi="Arial" w:cs="Arial"/>
          <w:sz w:val="24"/>
          <w:szCs w:val="24"/>
        </w:rPr>
        <w:t>Fucci</w:t>
      </w:r>
      <w:proofErr w:type="spellEnd"/>
      <w:r>
        <w:rPr>
          <w:rFonts w:ascii="Arial" w:eastAsia="Arial Unicode MS" w:hAnsi="Arial" w:cs="Arial"/>
          <w:sz w:val="24"/>
          <w:szCs w:val="24"/>
        </w:rPr>
        <w:t xml:space="preserve"> as an at-large member of the Judicial Review Board 1</w:t>
      </w:r>
      <w:r w:rsidRPr="008A2ABE">
        <w:rPr>
          <w:rFonts w:ascii="Arial" w:eastAsia="Arial Unicode MS" w:hAnsi="Arial" w:cs="Arial"/>
          <w:sz w:val="24"/>
          <w:szCs w:val="24"/>
          <w:vertAlign w:val="superscript"/>
        </w:rPr>
        <w:t>st</w:t>
      </w:r>
      <w:r>
        <w:rPr>
          <w:rFonts w:ascii="Arial" w:eastAsia="Arial Unicode MS" w:hAnsi="Arial" w:cs="Arial"/>
          <w:sz w:val="24"/>
          <w:szCs w:val="24"/>
        </w:rPr>
        <w:t xml:space="preserve"> by Jacahri Smith  2</w:t>
      </w:r>
      <w:r w:rsidRPr="008A2ABE">
        <w:rPr>
          <w:rFonts w:ascii="Arial" w:eastAsia="Arial Unicode MS" w:hAnsi="Arial" w:cs="Arial"/>
          <w:sz w:val="24"/>
          <w:szCs w:val="24"/>
          <w:vertAlign w:val="superscript"/>
        </w:rPr>
        <w:t>nd</w:t>
      </w:r>
      <w:r>
        <w:rPr>
          <w:rFonts w:ascii="Arial" w:eastAsia="Arial Unicode MS" w:hAnsi="Arial" w:cs="Arial"/>
          <w:sz w:val="24"/>
          <w:szCs w:val="24"/>
        </w:rPr>
        <w:t xml:space="preserve"> by Joshua Pinnock </w:t>
      </w:r>
    </w:p>
    <w:p w14:paraId="56CD0E7E" w14:textId="34C21DF0" w:rsidR="008A2ABE" w:rsidRDefault="008A2ABE" w:rsidP="008A2ABE">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t>Jacahri said that Geneva was one of the writers of our current constitution and has been active within the student government for a great time and would be an asset to the committee</w:t>
      </w:r>
    </w:p>
    <w:p w14:paraId="4556650F" w14:textId="395A431A" w:rsidR="008A2ABE" w:rsidRDefault="008A2ABE" w:rsidP="008A2ABE">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passed 17/0/2 </w:t>
      </w:r>
    </w:p>
    <w:p w14:paraId="5B18DA23" w14:textId="4E03C471" w:rsidR="00763115" w:rsidRDefault="008A2ABE" w:rsidP="00763115">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to </w:t>
      </w:r>
      <w:r w:rsidR="00763115">
        <w:rPr>
          <w:rFonts w:ascii="Arial" w:eastAsia="Arial Unicode MS" w:hAnsi="Arial" w:cs="Arial"/>
          <w:sz w:val="24"/>
          <w:szCs w:val="24"/>
        </w:rPr>
        <w:t>Appoint Zachary Thomas as an at-large member of the judicial review board 1</w:t>
      </w:r>
      <w:r w:rsidR="00763115" w:rsidRPr="00763115">
        <w:rPr>
          <w:rFonts w:ascii="Arial" w:eastAsia="Arial Unicode MS" w:hAnsi="Arial" w:cs="Arial"/>
          <w:sz w:val="24"/>
          <w:szCs w:val="24"/>
          <w:vertAlign w:val="superscript"/>
        </w:rPr>
        <w:t>st</w:t>
      </w:r>
      <w:r w:rsidR="00763115">
        <w:rPr>
          <w:rFonts w:ascii="Arial" w:eastAsia="Arial Unicode MS" w:hAnsi="Arial" w:cs="Arial"/>
          <w:sz w:val="24"/>
          <w:szCs w:val="24"/>
        </w:rPr>
        <w:t xml:space="preserve"> by Jacahri Smith 2</w:t>
      </w:r>
      <w:r w:rsidR="00763115" w:rsidRPr="00763115">
        <w:rPr>
          <w:rFonts w:ascii="Arial" w:eastAsia="Arial Unicode MS" w:hAnsi="Arial" w:cs="Arial"/>
          <w:sz w:val="24"/>
          <w:szCs w:val="24"/>
          <w:vertAlign w:val="superscript"/>
        </w:rPr>
        <w:t>nd</w:t>
      </w:r>
      <w:r w:rsidR="00763115">
        <w:rPr>
          <w:rFonts w:ascii="Arial" w:eastAsia="Arial Unicode MS" w:hAnsi="Arial" w:cs="Arial"/>
          <w:sz w:val="24"/>
          <w:szCs w:val="24"/>
        </w:rPr>
        <w:t xml:space="preserve"> by Devyn del </w:t>
      </w:r>
      <w:proofErr w:type="spellStart"/>
      <w:r w:rsidR="00763115">
        <w:rPr>
          <w:rFonts w:ascii="Arial" w:eastAsia="Arial Unicode MS" w:hAnsi="Arial" w:cs="Arial"/>
          <w:sz w:val="24"/>
          <w:szCs w:val="24"/>
        </w:rPr>
        <w:t>Baso</w:t>
      </w:r>
      <w:proofErr w:type="spellEnd"/>
      <w:r w:rsidR="00763115">
        <w:rPr>
          <w:rFonts w:ascii="Arial" w:eastAsia="Arial Unicode MS" w:hAnsi="Arial" w:cs="Arial"/>
          <w:sz w:val="24"/>
          <w:szCs w:val="24"/>
        </w:rPr>
        <w:t xml:space="preserve"> </w:t>
      </w:r>
    </w:p>
    <w:p w14:paraId="705A29D5" w14:textId="27703072" w:rsidR="00763115" w:rsidRDefault="00763115" w:rsidP="00763115">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Zachary was a member of the Judicial Review Board last year and was diligent in his duties </w:t>
      </w:r>
    </w:p>
    <w:p w14:paraId="01940AD5" w14:textId="4A89B9DE" w:rsidR="00763115" w:rsidRDefault="00763115" w:rsidP="00763115">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Motion Passed 18/0/1</w:t>
      </w:r>
    </w:p>
    <w:p w14:paraId="01919EE7" w14:textId="4877AAD7" w:rsidR="00763115" w:rsidRDefault="00763115" w:rsidP="00763115">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Motion to appoint Joel Trinidad as an at-large member of the judicial review board 1</w:t>
      </w:r>
      <w:r w:rsidRPr="00763115">
        <w:rPr>
          <w:rFonts w:ascii="Arial" w:eastAsia="Arial Unicode MS" w:hAnsi="Arial" w:cs="Arial"/>
          <w:sz w:val="24"/>
          <w:szCs w:val="24"/>
          <w:vertAlign w:val="superscript"/>
        </w:rPr>
        <w:t>st</w:t>
      </w:r>
      <w:r>
        <w:rPr>
          <w:rFonts w:ascii="Arial" w:eastAsia="Arial Unicode MS" w:hAnsi="Arial" w:cs="Arial"/>
          <w:sz w:val="24"/>
          <w:szCs w:val="24"/>
        </w:rPr>
        <w:t xml:space="preserve"> by Jacahri Smith 2</w:t>
      </w:r>
      <w:r w:rsidRPr="00763115">
        <w:rPr>
          <w:rFonts w:ascii="Arial" w:eastAsia="Arial Unicode MS" w:hAnsi="Arial" w:cs="Arial"/>
          <w:sz w:val="24"/>
          <w:szCs w:val="24"/>
          <w:vertAlign w:val="superscript"/>
        </w:rPr>
        <w:t>nd</w:t>
      </w:r>
      <w:r>
        <w:rPr>
          <w:rFonts w:ascii="Arial" w:eastAsia="Arial Unicode MS" w:hAnsi="Arial" w:cs="Arial"/>
          <w:sz w:val="24"/>
          <w:szCs w:val="24"/>
        </w:rPr>
        <w:t xml:space="preserve"> by Cheyenne Jacobs </w:t>
      </w:r>
    </w:p>
    <w:p w14:paraId="6F8E7DA9" w14:textId="3E0B8DEA" w:rsidR="00763115" w:rsidRDefault="00763115" w:rsidP="00763115">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Joel is a senior in marketing and sales this is his first year being active and want to get more involved and give back to the campus </w:t>
      </w:r>
    </w:p>
    <w:p w14:paraId="31E1C9E8" w14:textId="0EF2C62F" w:rsidR="00763115" w:rsidRDefault="00763115" w:rsidP="00763115">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passed 17/0/2 </w:t>
      </w:r>
    </w:p>
    <w:p w14:paraId="7E07DE94" w14:textId="3F15A60E" w:rsidR="00763115" w:rsidRDefault="00763115" w:rsidP="00763115">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to appoint Mariam </w:t>
      </w:r>
      <w:proofErr w:type="spellStart"/>
      <w:r>
        <w:rPr>
          <w:rFonts w:ascii="Arial" w:eastAsia="Arial Unicode MS" w:hAnsi="Arial" w:cs="Arial"/>
          <w:sz w:val="24"/>
          <w:szCs w:val="24"/>
        </w:rPr>
        <w:t>Hammouda</w:t>
      </w:r>
      <w:proofErr w:type="spellEnd"/>
      <w:r>
        <w:rPr>
          <w:rFonts w:ascii="Arial" w:eastAsia="Arial Unicode MS" w:hAnsi="Arial" w:cs="Arial"/>
          <w:sz w:val="24"/>
          <w:szCs w:val="24"/>
        </w:rPr>
        <w:t xml:space="preserve"> as an at-large member of the judicial review board 1</w:t>
      </w:r>
      <w:r w:rsidRPr="00763115">
        <w:rPr>
          <w:rFonts w:ascii="Arial" w:eastAsia="Arial Unicode MS" w:hAnsi="Arial" w:cs="Arial"/>
          <w:sz w:val="24"/>
          <w:szCs w:val="24"/>
          <w:vertAlign w:val="superscript"/>
        </w:rPr>
        <w:t>st</w:t>
      </w:r>
      <w:r>
        <w:rPr>
          <w:rFonts w:ascii="Arial" w:eastAsia="Arial Unicode MS" w:hAnsi="Arial" w:cs="Arial"/>
          <w:sz w:val="24"/>
          <w:szCs w:val="24"/>
        </w:rPr>
        <w:t xml:space="preserve"> by Jacahri Smith 2</w:t>
      </w:r>
      <w:r w:rsidRPr="00763115">
        <w:rPr>
          <w:rFonts w:ascii="Arial" w:eastAsia="Arial Unicode MS" w:hAnsi="Arial" w:cs="Arial"/>
          <w:sz w:val="24"/>
          <w:szCs w:val="24"/>
          <w:vertAlign w:val="superscript"/>
        </w:rPr>
        <w:t>nd</w:t>
      </w:r>
      <w:r>
        <w:rPr>
          <w:rFonts w:ascii="Arial" w:eastAsia="Arial Unicode MS" w:hAnsi="Arial" w:cs="Arial"/>
          <w:sz w:val="24"/>
          <w:szCs w:val="24"/>
        </w:rPr>
        <w:t xml:space="preserve"> by Barbra Frace</w:t>
      </w:r>
    </w:p>
    <w:p w14:paraId="7F1761F3" w14:textId="1B2FEAAF" w:rsidR="00763115" w:rsidRDefault="00763115" w:rsidP="00763115">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lastRenderedPageBreak/>
        <w:t>She has held a number of positions in clubs and was part of patient experience at Holy Name Hospital and said that in these positions she developed skills that would aid the JRB.</w:t>
      </w:r>
    </w:p>
    <w:p w14:paraId="30612E09" w14:textId="3552D0F6" w:rsidR="00763115" w:rsidRDefault="00763115" w:rsidP="00763115">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passed 19/0/1 </w:t>
      </w:r>
    </w:p>
    <w:p w14:paraId="2FF88C24" w14:textId="77777777" w:rsidR="007C7072" w:rsidRDefault="007C7072" w:rsidP="007C7072">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Roshelle </w:t>
      </w:r>
      <w:proofErr w:type="spellStart"/>
      <w:r>
        <w:rPr>
          <w:rFonts w:ascii="Arial" w:eastAsia="Arial Unicode MS" w:hAnsi="Arial" w:cs="Arial"/>
          <w:sz w:val="24"/>
          <w:szCs w:val="24"/>
        </w:rPr>
        <w:t>Fonduer</w:t>
      </w:r>
      <w:proofErr w:type="spellEnd"/>
      <w:r>
        <w:rPr>
          <w:rFonts w:ascii="Arial" w:eastAsia="Arial Unicode MS" w:hAnsi="Arial" w:cs="Arial"/>
          <w:sz w:val="24"/>
          <w:szCs w:val="24"/>
        </w:rPr>
        <w:t>, Interim Vice President of Allocations</w:t>
      </w:r>
    </w:p>
    <w:p w14:paraId="01A7F2D7" w14:textId="49539B5D" w:rsidR="007C7072" w:rsidRPr="007C7072" w:rsidRDefault="007C7072" w:rsidP="007C7072">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to approve funding for “Tough </w:t>
      </w:r>
      <w:proofErr w:type="spellStart"/>
      <w:r>
        <w:rPr>
          <w:rFonts w:ascii="Arial" w:eastAsia="Arial Unicode MS" w:hAnsi="Arial" w:cs="Arial"/>
          <w:sz w:val="24"/>
          <w:szCs w:val="24"/>
        </w:rPr>
        <w:t>Mudder</w:t>
      </w:r>
      <w:proofErr w:type="spellEnd"/>
      <w:r>
        <w:rPr>
          <w:rFonts w:ascii="Arial" w:eastAsia="Arial Unicode MS" w:hAnsi="Arial" w:cs="Arial"/>
          <w:sz w:val="24"/>
          <w:szCs w:val="24"/>
        </w:rPr>
        <w:t>” by the Kinesiology club 1</w:t>
      </w:r>
      <w:r w:rsidRPr="007C7072">
        <w:rPr>
          <w:rFonts w:ascii="Arial" w:eastAsia="Arial Unicode MS" w:hAnsi="Arial" w:cs="Arial"/>
          <w:sz w:val="24"/>
          <w:szCs w:val="24"/>
          <w:vertAlign w:val="superscript"/>
        </w:rPr>
        <w:t>st</w:t>
      </w:r>
      <w:r>
        <w:rPr>
          <w:rFonts w:ascii="Arial" w:eastAsia="Arial Unicode MS" w:hAnsi="Arial" w:cs="Arial"/>
          <w:sz w:val="24"/>
          <w:szCs w:val="24"/>
        </w:rPr>
        <w:t xml:space="preserve"> by Roshelle </w:t>
      </w:r>
      <w:proofErr w:type="spellStart"/>
      <w:r>
        <w:rPr>
          <w:rFonts w:ascii="Arial" w:eastAsia="Arial Unicode MS" w:hAnsi="Arial" w:cs="Arial"/>
          <w:sz w:val="24"/>
          <w:szCs w:val="24"/>
        </w:rPr>
        <w:t>Fonduer</w:t>
      </w:r>
      <w:proofErr w:type="spellEnd"/>
      <w:r>
        <w:rPr>
          <w:rFonts w:ascii="Arial" w:eastAsia="Arial Unicode MS" w:hAnsi="Arial" w:cs="Arial"/>
          <w:sz w:val="24"/>
          <w:szCs w:val="24"/>
        </w:rPr>
        <w:t xml:space="preserve">  2</w:t>
      </w:r>
      <w:r w:rsidRPr="007C7072">
        <w:rPr>
          <w:rFonts w:ascii="Arial" w:eastAsia="Arial Unicode MS" w:hAnsi="Arial" w:cs="Arial"/>
          <w:sz w:val="24"/>
          <w:szCs w:val="24"/>
          <w:vertAlign w:val="superscript"/>
        </w:rPr>
        <w:t>nd</w:t>
      </w:r>
      <w:r>
        <w:rPr>
          <w:rFonts w:ascii="Arial" w:eastAsia="Arial Unicode MS" w:hAnsi="Arial" w:cs="Arial"/>
          <w:sz w:val="24"/>
          <w:szCs w:val="24"/>
        </w:rPr>
        <w:t xml:space="preserve"> by  David </w:t>
      </w:r>
      <w:proofErr w:type="spellStart"/>
      <w:r>
        <w:rPr>
          <w:rFonts w:ascii="Arial" w:eastAsia="Arial Unicode MS" w:hAnsi="Arial" w:cs="Arial"/>
          <w:sz w:val="24"/>
          <w:szCs w:val="24"/>
        </w:rPr>
        <w:t>Colone</w:t>
      </w:r>
      <w:proofErr w:type="spellEnd"/>
      <w:r>
        <w:rPr>
          <w:rFonts w:ascii="Arial" w:eastAsia="Arial Unicode MS" w:hAnsi="Arial" w:cs="Arial"/>
          <w:sz w:val="24"/>
          <w:szCs w:val="24"/>
        </w:rPr>
        <w:t xml:space="preserve"> </w:t>
      </w:r>
    </w:p>
    <w:p w14:paraId="5E9869D1" w14:textId="64B7FE69" w:rsidR="007C7072" w:rsidRPr="007C7072" w:rsidRDefault="007C7072" w:rsidP="007C7072">
      <w:pPr>
        <w:pStyle w:val="ListParagraph"/>
        <w:numPr>
          <w:ilvl w:val="3"/>
          <w:numId w:val="2"/>
        </w:numPr>
        <w:spacing w:line="240" w:lineRule="auto"/>
        <w:rPr>
          <w:rFonts w:ascii="Arial" w:eastAsia="Arial Unicode MS" w:hAnsi="Arial" w:cs="Arial"/>
          <w:sz w:val="24"/>
          <w:szCs w:val="24"/>
        </w:rPr>
      </w:pPr>
      <w:r w:rsidRPr="007C7072">
        <w:rPr>
          <w:rFonts w:ascii="Arial" w:eastAsia="Arial Unicode MS" w:hAnsi="Arial" w:cs="Arial"/>
          <w:sz w:val="24"/>
          <w:szCs w:val="24"/>
        </w:rPr>
        <w:t xml:space="preserve">Kinesiology club presented their event “Tough </w:t>
      </w:r>
      <w:proofErr w:type="spellStart"/>
      <w:r w:rsidRPr="007C7072">
        <w:rPr>
          <w:rFonts w:ascii="Arial" w:eastAsia="Arial Unicode MS" w:hAnsi="Arial" w:cs="Arial"/>
          <w:sz w:val="24"/>
          <w:szCs w:val="24"/>
        </w:rPr>
        <w:t>Mudder</w:t>
      </w:r>
      <w:proofErr w:type="spellEnd"/>
      <w:r w:rsidRPr="007C7072">
        <w:rPr>
          <w:rFonts w:ascii="Arial" w:eastAsia="Arial Unicode MS" w:hAnsi="Arial" w:cs="Arial"/>
          <w:sz w:val="24"/>
          <w:szCs w:val="24"/>
        </w:rPr>
        <w:t xml:space="preserve">” and asked for 5,000$ in SGA funding. They said the tickets they would sell would be at a reduced price rather than buying the tickets from the event themselves. This specific race also did not disqualify you from the event if you were unable to complete it but offered alternative ways of completing the event. </w:t>
      </w:r>
    </w:p>
    <w:p w14:paraId="1AC4DF06" w14:textId="387B24E2" w:rsidR="007C7072" w:rsidRDefault="007C7072" w:rsidP="007C7072">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Motion passed 28/0/0 </w:t>
      </w:r>
    </w:p>
    <w:p w14:paraId="56F16247" w14:textId="77777777" w:rsidR="007C7072" w:rsidRDefault="007C7072" w:rsidP="007C7072">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Esaul Helena- president of the SGA</w:t>
      </w:r>
    </w:p>
    <w:p w14:paraId="66639062" w14:textId="77777777" w:rsidR="007C7072" w:rsidRDefault="007C7072" w:rsidP="007C7072">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Black board page </w:t>
      </w:r>
    </w:p>
    <w:p w14:paraId="0554214D" w14:textId="37FE0381" w:rsidR="007C7072" w:rsidRDefault="007C7072" w:rsidP="007C7072">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Esaul said that a blackboard page had been created for the SGA and on it were all of the pertinent documents for stipends and monthly reports; he also said that it could be used to track attendance at senate and committee meetings and that meeting minutes and agendas could be uploaded to the site. </w:t>
      </w:r>
    </w:p>
    <w:p w14:paraId="26D9379E" w14:textId="487867C2" w:rsidR="007C7072" w:rsidRDefault="007C7072" w:rsidP="007C7072">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Nominations </w:t>
      </w:r>
    </w:p>
    <w:p w14:paraId="3E665D86" w14:textId="65E8A5E0" w:rsidR="007C7072" w:rsidRDefault="007C7072" w:rsidP="007C7072">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Esaul said that nominations were open as of yesterday September the 14</w:t>
      </w:r>
      <w:r w:rsidRPr="007C7072">
        <w:rPr>
          <w:rFonts w:ascii="Arial" w:eastAsia="Arial Unicode MS" w:hAnsi="Arial" w:cs="Arial"/>
          <w:sz w:val="24"/>
          <w:szCs w:val="24"/>
          <w:vertAlign w:val="superscript"/>
        </w:rPr>
        <w:t>th</w:t>
      </w:r>
      <w:r>
        <w:rPr>
          <w:rFonts w:ascii="Arial" w:eastAsia="Arial Unicode MS" w:hAnsi="Arial" w:cs="Arial"/>
          <w:sz w:val="24"/>
          <w:szCs w:val="24"/>
        </w:rPr>
        <w:t xml:space="preserve"> and would continue till September the 17</w:t>
      </w:r>
      <w:r w:rsidRPr="007C7072">
        <w:rPr>
          <w:rFonts w:ascii="Arial" w:eastAsia="Arial Unicode MS" w:hAnsi="Arial" w:cs="Arial"/>
          <w:sz w:val="24"/>
          <w:szCs w:val="24"/>
          <w:vertAlign w:val="superscript"/>
        </w:rPr>
        <w:t>th</w:t>
      </w:r>
      <w:r>
        <w:rPr>
          <w:rFonts w:ascii="Arial" w:eastAsia="Arial Unicode MS" w:hAnsi="Arial" w:cs="Arial"/>
          <w:sz w:val="24"/>
          <w:szCs w:val="24"/>
        </w:rPr>
        <w:t>. He urged everyone to promote the elections and for all executive officers to schedule workshops for those interested in running.  He also said that dates to keep in mind were the 21</w:t>
      </w:r>
      <w:r w:rsidRPr="007C7072">
        <w:rPr>
          <w:rFonts w:ascii="Arial" w:eastAsia="Arial Unicode MS" w:hAnsi="Arial" w:cs="Arial"/>
          <w:sz w:val="24"/>
          <w:szCs w:val="24"/>
          <w:vertAlign w:val="superscript"/>
        </w:rPr>
        <w:t>st</w:t>
      </w:r>
      <w:r>
        <w:rPr>
          <w:rFonts w:ascii="Arial" w:eastAsia="Arial Unicode MS" w:hAnsi="Arial" w:cs="Arial"/>
          <w:sz w:val="24"/>
          <w:szCs w:val="24"/>
        </w:rPr>
        <w:t xml:space="preserve"> to the 25</w:t>
      </w:r>
      <w:r w:rsidRPr="007C7072">
        <w:rPr>
          <w:rFonts w:ascii="Arial" w:eastAsia="Arial Unicode MS" w:hAnsi="Arial" w:cs="Arial"/>
          <w:sz w:val="24"/>
          <w:szCs w:val="24"/>
          <w:vertAlign w:val="superscript"/>
        </w:rPr>
        <w:t>th</w:t>
      </w:r>
      <w:r>
        <w:rPr>
          <w:rFonts w:ascii="Arial" w:eastAsia="Arial Unicode MS" w:hAnsi="Arial" w:cs="Arial"/>
          <w:sz w:val="24"/>
          <w:szCs w:val="24"/>
        </w:rPr>
        <w:t>, when elections would be open, and that the first weekend in October the 3</w:t>
      </w:r>
      <w:r w:rsidRPr="007C7072">
        <w:rPr>
          <w:rFonts w:ascii="Arial" w:eastAsia="Arial Unicode MS" w:hAnsi="Arial" w:cs="Arial"/>
          <w:sz w:val="24"/>
          <w:szCs w:val="24"/>
          <w:vertAlign w:val="superscript"/>
        </w:rPr>
        <w:t>rd</w:t>
      </w:r>
      <w:r>
        <w:rPr>
          <w:rFonts w:ascii="Arial" w:eastAsia="Arial Unicode MS" w:hAnsi="Arial" w:cs="Arial"/>
          <w:sz w:val="24"/>
          <w:szCs w:val="24"/>
        </w:rPr>
        <w:t xml:space="preserve"> and 4</w:t>
      </w:r>
      <w:r w:rsidRPr="007C7072">
        <w:rPr>
          <w:rFonts w:ascii="Arial" w:eastAsia="Arial Unicode MS" w:hAnsi="Arial" w:cs="Arial"/>
          <w:sz w:val="24"/>
          <w:szCs w:val="24"/>
          <w:vertAlign w:val="superscript"/>
        </w:rPr>
        <w:t>th</w:t>
      </w:r>
      <w:r>
        <w:rPr>
          <w:rFonts w:ascii="Arial" w:eastAsia="Arial Unicode MS" w:hAnsi="Arial" w:cs="Arial"/>
          <w:sz w:val="24"/>
          <w:szCs w:val="24"/>
        </w:rPr>
        <w:t xml:space="preserve"> would be the SGA fall retreat. More details on the retreat would be announced soon. He also said that the ice cream social recruitment event would count as one hour and to inform Mohammad Marey about your attendance. </w:t>
      </w:r>
    </w:p>
    <w:p w14:paraId="2930705F" w14:textId="77777777" w:rsidR="007C7072" w:rsidRDefault="007C7072" w:rsidP="007C7072">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Mohammad Marey </w:t>
      </w:r>
    </w:p>
    <w:p w14:paraId="115B2FB3" w14:textId="77777777" w:rsidR="004B3AAF" w:rsidRDefault="004B3AAF" w:rsidP="007C7072">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Club presidents </w:t>
      </w:r>
    </w:p>
    <w:p w14:paraId="222F2459" w14:textId="6650855B" w:rsidR="004B3AAF" w:rsidRDefault="004B3AAF" w:rsidP="004B3AAF">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Mohammad said that the first meeting was yesterday the 14</w:t>
      </w:r>
      <w:r w:rsidRPr="004B3AAF">
        <w:rPr>
          <w:rFonts w:ascii="Arial" w:eastAsia="Arial Unicode MS" w:hAnsi="Arial" w:cs="Arial"/>
          <w:sz w:val="24"/>
          <w:szCs w:val="24"/>
          <w:vertAlign w:val="superscript"/>
        </w:rPr>
        <w:t>th</w:t>
      </w:r>
      <w:r>
        <w:rPr>
          <w:rFonts w:ascii="Arial" w:eastAsia="Arial Unicode MS" w:hAnsi="Arial" w:cs="Arial"/>
          <w:sz w:val="24"/>
          <w:szCs w:val="24"/>
        </w:rPr>
        <w:t xml:space="preserve"> and that it went well, he had opened nominations for the club representative and sports representative to be elected. </w:t>
      </w:r>
    </w:p>
    <w:p w14:paraId="548AFD78" w14:textId="77777777" w:rsidR="004B3AAF" w:rsidRDefault="004B3AAF" w:rsidP="004B3AAF">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Office hours</w:t>
      </w:r>
    </w:p>
    <w:p w14:paraId="436ACA8C" w14:textId="3A15634A" w:rsidR="004B3AAF" w:rsidRDefault="004B3AAF" w:rsidP="004B3AAF">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He reminded everyone that office hours had begun and that senators should sign out of their hours or else office hours with only a start time and no end time would count for half an hour. </w:t>
      </w:r>
    </w:p>
    <w:p w14:paraId="2462D76D" w14:textId="77777777" w:rsidR="004B3AAF" w:rsidRDefault="004B3AAF" w:rsidP="004B3AAF">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Committee minutes</w:t>
      </w:r>
    </w:p>
    <w:p w14:paraId="7637745F" w14:textId="1C3064E5" w:rsidR="007C7072" w:rsidRPr="00D45FBA" w:rsidRDefault="004B3AAF" w:rsidP="004B3AAF">
      <w:pPr>
        <w:pStyle w:val="ListParagraph"/>
        <w:numPr>
          <w:ilvl w:val="3"/>
          <w:numId w:val="2"/>
        </w:numPr>
        <w:spacing w:line="240" w:lineRule="auto"/>
        <w:rPr>
          <w:rFonts w:ascii="Arial" w:eastAsia="Arial Unicode MS" w:hAnsi="Arial" w:cs="Arial"/>
          <w:sz w:val="24"/>
          <w:szCs w:val="24"/>
        </w:rPr>
      </w:pPr>
      <w:r>
        <w:rPr>
          <w:rFonts w:ascii="Arial" w:eastAsia="Arial Unicode MS" w:hAnsi="Arial" w:cs="Arial"/>
          <w:sz w:val="24"/>
          <w:szCs w:val="24"/>
        </w:rPr>
        <w:lastRenderedPageBreak/>
        <w:t xml:space="preserve">He also said that committee vice chairs should send him the minutes of their meetings preferably in digital copy via email. </w:t>
      </w:r>
      <w:r w:rsidR="007C7072">
        <w:rPr>
          <w:rFonts w:ascii="Arial" w:eastAsia="Arial Unicode MS" w:hAnsi="Arial" w:cs="Arial"/>
          <w:sz w:val="24"/>
          <w:szCs w:val="24"/>
        </w:rPr>
        <w:br/>
      </w:r>
    </w:p>
    <w:p w14:paraId="62BF3564" w14:textId="463D47F3" w:rsidR="007C7072" w:rsidRPr="007C7072" w:rsidRDefault="00AF346A" w:rsidP="007C7072">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Cheyenne Jacobs, Vice President of Student Life</w:t>
      </w:r>
    </w:p>
    <w:p w14:paraId="5DFB2094" w14:textId="6D8C0892" w:rsidR="00AF346A" w:rsidRDefault="004B3AAF" w:rsidP="00AF346A">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Late night meals </w:t>
      </w:r>
    </w:p>
    <w:p w14:paraId="763515A3" w14:textId="3C5BFD02" w:rsidR="004B3AAF" w:rsidRDefault="004B3AAF" w:rsidP="004B3AAF">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Late night has been moved to the dining hall and SGA and campus activities are afraid that there may be a negative effect on night time events located in the student center as those events pulled people from the groups at late night when it was held in the food court. She is interested in doing a survey of students to measure the effects of the change especially since the food offered at late night has not changed from the food that is offered during the day. There is also a feeling among some students that the atmosphere that once surrounded late night at the food court has not been replaced or replicated at the dining hall and they believe that a significant part of what made living on campus enjoyable was late night in the food court and the people that it attracted gathered around it. </w:t>
      </w:r>
    </w:p>
    <w:p w14:paraId="3E2F198E" w14:textId="2E574331" w:rsidR="001A3998" w:rsidRDefault="001A3998" w:rsidP="001A3998">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Dosomething.org ranking </w:t>
      </w:r>
    </w:p>
    <w:p w14:paraId="3D380C76" w14:textId="410F545E" w:rsidR="001A3998" w:rsidRDefault="001A3998" w:rsidP="001A3998">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We are number 14</w:t>
      </w:r>
      <w:r w:rsidRPr="001A3998">
        <w:rPr>
          <w:rFonts w:ascii="Arial" w:eastAsia="Arial Unicode MS" w:hAnsi="Arial" w:cs="Arial"/>
          <w:sz w:val="24"/>
          <w:szCs w:val="24"/>
          <w:vertAlign w:val="superscript"/>
        </w:rPr>
        <w:t>th</w:t>
      </w:r>
      <w:r>
        <w:rPr>
          <w:rFonts w:ascii="Arial" w:eastAsia="Arial Unicode MS" w:hAnsi="Arial" w:cs="Arial"/>
          <w:sz w:val="24"/>
          <w:szCs w:val="24"/>
        </w:rPr>
        <w:t xml:space="preserve"> out of fifty in total donation and seven out of ten in the spirit award ranking she encouraged everyone to keep posting pictures and using the hashtag #</w:t>
      </w:r>
      <w:proofErr w:type="spellStart"/>
      <w:r>
        <w:rPr>
          <w:rFonts w:ascii="Arial" w:eastAsia="Arial Unicode MS" w:hAnsi="Arial" w:cs="Arial"/>
          <w:sz w:val="24"/>
          <w:szCs w:val="24"/>
        </w:rPr>
        <w:t>closetheloopcup</w:t>
      </w:r>
      <w:proofErr w:type="spellEnd"/>
      <w:r>
        <w:rPr>
          <w:rFonts w:ascii="Arial" w:eastAsia="Arial Unicode MS" w:hAnsi="Arial" w:cs="Arial"/>
          <w:sz w:val="24"/>
          <w:szCs w:val="24"/>
        </w:rPr>
        <w:t xml:space="preserve"> and to tag it with #</w:t>
      </w:r>
      <w:proofErr w:type="spellStart"/>
      <w:r>
        <w:rPr>
          <w:rFonts w:ascii="Arial" w:eastAsia="Arial Unicode MS" w:hAnsi="Arial" w:cs="Arial"/>
          <w:sz w:val="24"/>
          <w:szCs w:val="24"/>
        </w:rPr>
        <w:t>willyP</w:t>
      </w:r>
      <w:proofErr w:type="spellEnd"/>
      <w:r>
        <w:rPr>
          <w:rFonts w:ascii="Arial" w:eastAsia="Arial Unicode MS" w:hAnsi="Arial" w:cs="Arial"/>
          <w:sz w:val="24"/>
          <w:szCs w:val="24"/>
        </w:rPr>
        <w:t xml:space="preserve"> or #</w:t>
      </w:r>
      <w:proofErr w:type="spellStart"/>
      <w:r>
        <w:rPr>
          <w:rFonts w:ascii="Arial" w:eastAsia="Arial Unicode MS" w:hAnsi="Arial" w:cs="Arial"/>
          <w:sz w:val="24"/>
          <w:szCs w:val="24"/>
        </w:rPr>
        <w:t>twillyp</w:t>
      </w:r>
      <w:proofErr w:type="spellEnd"/>
      <w:r>
        <w:rPr>
          <w:rFonts w:ascii="Arial" w:eastAsia="Arial Unicode MS" w:hAnsi="Arial" w:cs="Arial"/>
          <w:sz w:val="24"/>
          <w:szCs w:val="24"/>
        </w:rPr>
        <w:t xml:space="preserve">  the competition will conclude on October 3</w:t>
      </w:r>
      <w:r w:rsidRPr="001A3998">
        <w:rPr>
          <w:rFonts w:ascii="Arial" w:eastAsia="Arial Unicode MS" w:hAnsi="Arial" w:cs="Arial"/>
          <w:sz w:val="24"/>
          <w:szCs w:val="24"/>
          <w:vertAlign w:val="superscript"/>
        </w:rPr>
        <w:t>rd</w:t>
      </w:r>
      <w:r>
        <w:rPr>
          <w:rFonts w:ascii="Arial" w:eastAsia="Arial Unicode MS" w:hAnsi="Arial" w:cs="Arial"/>
          <w:sz w:val="24"/>
          <w:szCs w:val="24"/>
        </w:rPr>
        <w:t xml:space="preserve"> </w:t>
      </w:r>
    </w:p>
    <w:p w14:paraId="6534F224" w14:textId="77777777" w:rsidR="001A3998" w:rsidRDefault="001A3998" w:rsidP="001A3998">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Help sheet </w:t>
      </w:r>
    </w:p>
    <w:p w14:paraId="7DC94B36" w14:textId="7C15ED09" w:rsidR="001A3998" w:rsidRDefault="001A3998" w:rsidP="001A3998">
      <w:pPr>
        <w:pStyle w:val="ListParagraph"/>
        <w:numPr>
          <w:ilvl w:val="2"/>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She is also interested in making a help sheet to record complaints so that she can have hard data to work with when dealing with administrators rather than complaints that are passed along as hear-say with no details attached to it  </w:t>
      </w:r>
    </w:p>
    <w:p w14:paraId="256DD720" w14:textId="5B623FD0" w:rsidR="00600334" w:rsidRDefault="009C5499" w:rsidP="00AA1A40">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Ana Polanco- Vice President of Academic Affairs </w:t>
      </w:r>
    </w:p>
    <w:p w14:paraId="07D587D1" w14:textId="4219B9BB" w:rsidR="001A3998" w:rsidRDefault="001A3998" w:rsidP="001A3998">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Ana asked people to come and schedule their workshops with her for seats on her committee as she had only a few senators. In total her committee can have 10 people and it is currently under occupied. </w:t>
      </w:r>
    </w:p>
    <w:p w14:paraId="6FF713B9" w14:textId="55A13961" w:rsidR="001A3998" w:rsidRDefault="001A3998" w:rsidP="001A3998">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Barbra Frace</w:t>
      </w:r>
    </w:p>
    <w:p w14:paraId="215F0721" w14:textId="0600FD22" w:rsidR="001A3998" w:rsidRDefault="001A3998" w:rsidP="001A3998">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The </w:t>
      </w:r>
      <w:proofErr w:type="spellStart"/>
      <w:r>
        <w:rPr>
          <w:rFonts w:ascii="Arial" w:eastAsia="Arial Unicode MS" w:hAnsi="Arial" w:cs="Arial"/>
          <w:sz w:val="24"/>
          <w:szCs w:val="24"/>
        </w:rPr>
        <w:t>Corq</w:t>
      </w:r>
      <w:proofErr w:type="spellEnd"/>
      <w:r>
        <w:rPr>
          <w:rFonts w:ascii="Arial" w:eastAsia="Arial Unicode MS" w:hAnsi="Arial" w:cs="Arial"/>
          <w:sz w:val="24"/>
          <w:szCs w:val="24"/>
        </w:rPr>
        <w:t xml:space="preserve"> app is online </w:t>
      </w:r>
      <w:r w:rsidR="00E65EDB">
        <w:rPr>
          <w:rFonts w:ascii="Arial" w:eastAsia="Arial Unicode MS" w:hAnsi="Arial" w:cs="Arial"/>
          <w:sz w:val="24"/>
          <w:szCs w:val="24"/>
        </w:rPr>
        <w:t xml:space="preserve">uses the information posted on pioneer life to come up </w:t>
      </w:r>
      <w:r w:rsidR="00085B2D">
        <w:rPr>
          <w:rFonts w:ascii="Arial" w:eastAsia="Arial Unicode MS" w:hAnsi="Arial" w:cs="Arial"/>
          <w:sz w:val="24"/>
          <w:szCs w:val="24"/>
        </w:rPr>
        <w:t xml:space="preserve">with the information on the app </w:t>
      </w:r>
    </w:p>
    <w:p w14:paraId="0EFAC92A" w14:textId="77777777" w:rsidR="00D03DF1" w:rsidRDefault="00E20F7C" w:rsidP="00D03DF1">
      <w:pPr>
        <w:pStyle w:val="ListParagraph"/>
        <w:numPr>
          <w:ilvl w:val="0"/>
          <w:numId w:val="2"/>
        </w:numPr>
        <w:spacing w:line="240" w:lineRule="auto"/>
        <w:rPr>
          <w:rFonts w:ascii="Arial" w:eastAsia="Arial Unicode MS" w:hAnsi="Arial" w:cs="Arial"/>
          <w:sz w:val="24"/>
          <w:szCs w:val="24"/>
        </w:rPr>
      </w:pPr>
      <w:r w:rsidRPr="00D45FBA">
        <w:rPr>
          <w:rFonts w:ascii="Arial" w:eastAsia="Arial Unicode MS" w:hAnsi="Arial" w:cs="Arial"/>
          <w:sz w:val="24"/>
          <w:szCs w:val="24"/>
        </w:rPr>
        <w:t xml:space="preserve">Advisors comments </w:t>
      </w:r>
    </w:p>
    <w:p w14:paraId="4EF12610" w14:textId="028A5F13" w:rsidR="00CB1CB7" w:rsidRPr="00D45FBA" w:rsidRDefault="00085B2D" w:rsidP="00CB1CB7">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Donna said that on October 15</w:t>
      </w:r>
      <w:r w:rsidRPr="00085B2D">
        <w:rPr>
          <w:rFonts w:ascii="Arial" w:eastAsia="Arial Unicode MS" w:hAnsi="Arial" w:cs="Arial"/>
          <w:sz w:val="24"/>
          <w:szCs w:val="24"/>
          <w:vertAlign w:val="superscript"/>
        </w:rPr>
        <w:t>th</w:t>
      </w:r>
      <w:r>
        <w:rPr>
          <w:rFonts w:ascii="Arial" w:eastAsia="Arial Unicode MS" w:hAnsi="Arial" w:cs="Arial"/>
          <w:sz w:val="24"/>
          <w:szCs w:val="24"/>
        </w:rPr>
        <w:t xml:space="preserve"> -16</w:t>
      </w:r>
      <w:r w:rsidRPr="00085B2D">
        <w:rPr>
          <w:rFonts w:ascii="Arial" w:eastAsia="Arial Unicode MS" w:hAnsi="Arial" w:cs="Arial"/>
          <w:sz w:val="24"/>
          <w:szCs w:val="24"/>
          <w:vertAlign w:val="superscript"/>
        </w:rPr>
        <w:t>th</w:t>
      </w:r>
      <w:r>
        <w:rPr>
          <w:rFonts w:ascii="Arial" w:eastAsia="Arial Unicode MS" w:hAnsi="Arial" w:cs="Arial"/>
          <w:sz w:val="24"/>
          <w:szCs w:val="24"/>
        </w:rPr>
        <w:t xml:space="preserve"> there will be </w:t>
      </w:r>
      <w:r w:rsidR="00CB1CB7">
        <w:rPr>
          <w:rFonts w:ascii="Arial" w:eastAsia="Arial Unicode MS" w:hAnsi="Arial" w:cs="Arial"/>
          <w:sz w:val="24"/>
          <w:szCs w:val="24"/>
        </w:rPr>
        <w:t xml:space="preserve"> </w:t>
      </w:r>
      <w:r>
        <w:rPr>
          <w:rFonts w:ascii="Arial" w:eastAsia="Arial Unicode MS" w:hAnsi="Arial" w:cs="Arial"/>
          <w:sz w:val="24"/>
          <w:szCs w:val="24"/>
        </w:rPr>
        <w:t xml:space="preserve">a campus compact conference, it discusses civic engagement and student leadership anyone interested in attending should contact Campus activities </w:t>
      </w:r>
    </w:p>
    <w:p w14:paraId="6D9DBF64" w14:textId="675C892C" w:rsidR="00CB1CB7" w:rsidRDefault="00E20F7C" w:rsidP="00CB1CB7">
      <w:pPr>
        <w:pStyle w:val="ListParagraph"/>
        <w:numPr>
          <w:ilvl w:val="0"/>
          <w:numId w:val="2"/>
        </w:numPr>
        <w:spacing w:line="240" w:lineRule="auto"/>
        <w:rPr>
          <w:rFonts w:ascii="Arial" w:eastAsia="Arial Unicode MS" w:hAnsi="Arial" w:cs="Arial"/>
          <w:sz w:val="24"/>
          <w:szCs w:val="24"/>
        </w:rPr>
      </w:pPr>
      <w:r w:rsidRPr="00D45FBA">
        <w:rPr>
          <w:rFonts w:ascii="Arial" w:eastAsia="Arial Unicode MS" w:hAnsi="Arial" w:cs="Arial"/>
          <w:sz w:val="24"/>
          <w:szCs w:val="24"/>
        </w:rPr>
        <w:t xml:space="preserve">Old business </w:t>
      </w:r>
    </w:p>
    <w:p w14:paraId="64075C5C" w14:textId="75681B4E" w:rsidR="00CB1CB7" w:rsidRPr="00CB1CB7" w:rsidRDefault="00CB1CB7" w:rsidP="00CB1CB7">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None </w:t>
      </w:r>
    </w:p>
    <w:p w14:paraId="23CFF6F9" w14:textId="5B83DB54" w:rsidR="00D76F9F" w:rsidRDefault="00CB1CB7" w:rsidP="00FC6E17">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New business</w:t>
      </w:r>
    </w:p>
    <w:p w14:paraId="116E04E4" w14:textId="2151E97F" w:rsidR="00085B2D" w:rsidRDefault="00085B2D" w:rsidP="00085B2D">
      <w:pPr>
        <w:pStyle w:val="ListParagraph"/>
        <w:numPr>
          <w:ilvl w:val="1"/>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Next week is president Waldron’s evaluation and Esaul and Mohammad have been invited to attend the evaluation </w:t>
      </w:r>
    </w:p>
    <w:p w14:paraId="341E80C6" w14:textId="6F248965" w:rsidR="00D1494E" w:rsidRPr="00D45FBA" w:rsidRDefault="00254EA2" w:rsidP="00D1494E">
      <w:pPr>
        <w:pStyle w:val="ListParagraph"/>
        <w:numPr>
          <w:ilvl w:val="0"/>
          <w:numId w:val="2"/>
        </w:numPr>
        <w:spacing w:line="240" w:lineRule="auto"/>
        <w:rPr>
          <w:rFonts w:ascii="Arial" w:eastAsia="Arial Unicode MS" w:hAnsi="Arial" w:cs="Arial"/>
          <w:sz w:val="24"/>
          <w:szCs w:val="24"/>
        </w:rPr>
      </w:pPr>
      <w:r>
        <w:rPr>
          <w:rFonts w:ascii="Arial" w:eastAsia="Arial Unicode MS" w:hAnsi="Arial" w:cs="Arial"/>
          <w:sz w:val="24"/>
          <w:szCs w:val="24"/>
        </w:rPr>
        <w:t xml:space="preserve">Meeting was adjourned at </w:t>
      </w:r>
      <w:r w:rsidR="00CB1CB7">
        <w:rPr>
          <w:rFonts w:ascii="Arial" w:eastAsia="Arial Unicode MS" w:hAnsi="Arial" w:cs="Arial"/>
          <w:sz w:val="24"/>
          <w:szCs w:val="24"/>
        </w:rPr>
        <w:t>6:02</w:t>
      </w:r>
    </w:p>
    <w:sectPr w:rsidR="00D1494E" w:rsidRPr="00D4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29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5F1B81"/>
    <w:multiLevelType w:val="hybridMultilevel"/>
    <w:tmpl w:val="D3D41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B2518B"/>
    <w:multiLevelType w:val="hybridMultilevel"/>
    <w:tmpl w:val="492A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0A"/>
    <w:rsid w:val="00085B2D"/>
    <w:rsid w:val="00136924"/>
    <w:rsid w:val="00143F0C"/>
    <w:rsid w:val="001A3998"/>
    <w:rsid w:val="001F4652"/>
    <w:rsid w:val="0025377D"/>
    <w:rsid w:val="00254EA2"/>
    <w:rsid w:val="00274BEA"/>
    <w:rsid w:val="002A0E4C"/>
    <w:rsid w:val="00315B1B"/>
    <w:rsid w:val="0032068F"/>
    <w:rsid w:val="00370496"/>
    <w:rsid w:val="003A77E9"/>
    <w:rsid w:val="003B5761"/>
    <w:rsid w:val="003F1A03"/>
    <w:rsid w:val="00436FB2"/>
    <w:rsid w:val="004B3AAF"/>
    <w:rsid w:val="005564E6"/>
    <w:rsid w:val="00565473"/>
    <w:rsid w:val="00567D85"/>
    <w:rsid w:val="005C06E4"/>
    <w:rsid w:val="005D6756"/>
    <w:rsid w:val="00600334"/>
    <w:rsid w:val="00607590"/>
    <w:rsid w:val="006459DC"/>
    <w:rsid w:val="006A7114"/>
    <w:rsid w:val="006E327D"/>
    <w:rsid w:val="0071748B"/>
    <w:rsid w:val="007218EA"/>
    <w:rsid w:val="0074512A"/>
    <w:rsid w:val="00763115"/>
    <w:rsid w:val="007C4BEF"/>
    <w:rsid w:val="007C7072"/>
    <w:rsid w:val="007F43E6"/>
    <w:rsid w:val="008A2ABE"/>
    <w:rsid w:val="008B3306"/>
    <w:rsid w:val="00963273"/>
    <w:rsid w:val="00970573"/>
    <w:rsid w:val="009C5499"/>
    <w:rsid w:val="009D43A8"/>
    <w:rsid w:val="009E57CE"/>
    <w:rsid w:val="00A041D4"/>
    <w:rsid w:val="00A11822"/>
    <w:rsid w:val="00A37DFB"/>
    <w:rsid w:val="00A52CC0"/>
    <w:rsid w:val="00AA1A40"/>
    <w:rsid w:val="00AA42B7"/>
    <w:rsid w:val="00AA4F0A"/>
    <w:rsid w:val="00AF346A"/>
    <w:rsid w:val="00B038F8"/>
    <w:rsid w:val="00B07F23"/>
    <w:rsid w:val="00B2245B"/>
    <w:rsid w:val="00B4661F"/>
    <w:rsid w:val="00B94FA6"/>
    <w:rsid w:val="00BA4D70"/>
    <w:rsid w:val="00C0469A"/>
    <w:rsid w:val="00C22A58"/>
    <w:rsid w:val="00C57726"/>
    <w:rsid w:val="00C65454"/>
    <w:rsid w:val="00CA3CB1"/>
    <w:rsid w:val="00CB1CB7"/>
    <w:rsid w:val="00CD45A7"/>
    <w:rsid w:val="00CF536F"/>
    <w:rsid w:val="00D03DF1"/>
    <w:rsid w:val="00D1494E"/>
    <w:rsid w:val="00D22D82"/>
    <w:rsid w:val="00D45FBA"/>
    <w:rsid w:val="00D76F9F"/>
    <w:rsid w:val="00E152B7"/>
    <w:rsid w:val="00E20F7C"/>
    <w:rsid w:val="00E627E9"/>
    <w:rsid w:val="00E65EDB"/>
    <w:rsid w:val="00E802E2"/>
    <w:rsid w:val="00EB4C1F"/>
    <w:rsid w:val="00EB6B9A"/>
    <w:rsid w:val="00EC029B"/>
    <w:rsid w:val="00F1414E"/>
    <w:rsid w:val="00F332E0"/>
    <w:rsid w:val="00F33967"/>
    <w:rsid w:val="00F70162"/>
    <w:rsid w:val="00F76D4E"/>
    <w:rsid w:val="00F95AA4"/>
    <w:rsid w:val="00FA776F"/>
    <w:rsid w:val="00FC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18A0"/>
  <w15:docId w15:val="{BC019DC6-9B1E-4B08-813C-D1072E97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0A"/>
    <w:pPr>
      <w:ind w:left="720"/>
      <w:contextualSpacing/>
    </w:pPr>
  </w:style>
  <w:style w:type="paragraph" w:styleId="NormalWeb">
    <w:name w:val="Normal (Web)"/>
    <w:basedOn w:val="Normal"/>
    <w:uiPriority w:val="99"/>
    <w:unhideWhenUsed/>
    <w:rsid w:val="00600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Marey, Mohammad [mareym]</dc:creator>
  <cp:lastModifiedBy>Hall, Tamara</cp:lastModifiedBy>
  <cp:revision>2</cp:revision>
  <cp:lastPrinted>2015-09-15T17:51:00Z</cp:lastPrinted>
  <dcterms:created xsi:type="dcterms:W3CDTF">2015-11-09T16:44:00Z</dcterms:created>
  <dcterms:modified xsi:type="dcterms:W3CDTF">2015-11-09T16:44:00Z</dcterms:modified>
</cp:coreProperties>
</file>