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6A" w:rsidRDefault="00561CF7" w:rsidP="00561CF7">
      <w:pPr>
        <w:jc w:val="center"/>
        <w:rPr>
          <w:b/>
        </w:rPr>
      </w:pPr>
      <w:r>
        <w:rPr>
          <w:b/>
        </w:rPr>
        <w:t>Student Government Association</w:t>
      </w:r>
    </w:p>
    <w:p w:rsidR="00561CF7" w:rsidRDefault="00561CF7" w:rsidP="00561CF7">
      <w:pPr>
        <w:jc w:val="center"/>
        <w:rPr>
          <w:b/>
        </w:rPr>
      </w:pPr>
      <w:r>
        <w:rPr>
          <w:b/>
        </w:rPr>
        <w:t>Senate Meeting Minutes</w:t>
      </w:r>
    </w:p>
    <w:p w:rsidR="00561CF7" w:rsidRDefault="007D273C" w:rsidP="00561CF7">
      <w:pPr>
        <w:jc w:val="center"/>
        <w:rPr>
          <w:b/>
        </w:rPr>
      </w:pPr>
      <w:r>
        <w:rPr>
          <w:b/>
        </w:rPr>
        <w:t>10/13</w:t>
      </w:r>
      <w:r w:rsidR="00561CF7">
        <w:rPr>
          <w:b/>
        </w:rPr>
        <w:t>/2015</w:t>
      </w:r>
    </w:p>
    <w:p w:rsidR="00561CF7" w:rsidRPr="00561CF7" w:rsidRDefault="00561CF7" w:rsidP="00561CF7">
      <w:pPr>
        <w:pStyle w:val="ListParagraph"/>
        <w:numPr>
          <w:ilvl w:val="0"/>
          <w:numId w:val="1"/>
        </w:numPr>
        <w:rPr>
          <w:b/>
        </w:rPr>
      </w:pPr>
      <w:r w:rsidRPr="00561CF7">
        <w:rPr>
          <w:b/>
        </w:rPr>
        <w:t>Meeting Called to Order:</w:t>
      </w:r>
      <w:r>
        <w:rPr>
          <w:b/>
        </w:rPr>
        <w:t xml:space="preserve"> </w:t>
      </w:r>
      <w:r w:rsidR="00A906F5">
        <w:t>5:05</w:t>
      </w:r>
      <w:r w:rsidRPr="00561CF7">
        <w:t xml:space="preserve"> pm</w:t>
      </w:r>
    </w:p>
    <w:p w:rsidR="00561CF7" w:rsidRPr="00561CF7" w:rsidRDefault="00561CF7" w:rsidP="00561CF7">
      <w:pPr>
        <w:pStyle w:val="ListParagraph"/>
        <w:numPr>
          <w:ilvl w:val="0"/>
          <w:numId w:val="1"/>
        </w:numPr>
        <w:rPr>
          <w:b/>
        </w:rPr>
      </w:pPr>
      <w:r>
        <w:rPr>
          <w:b/>
        </w:rPr>
        <w:t>Attendance:</w:t>
      </w:r>
    </w:p>
    <w:p w:rsidR="00561CF7" w:rsidRDefault="00561CF7" w:rsidP="00561CF7">
      <w:pPr>
        <w:pStyle w:val="ListParagraph"/>
        <w:ind w:left="1080"/>
      </w:pPr>
      <w:r w:rsidRPr="00561CF7">
        <w:rPr>
          <w:b/>
        </w:rPr>
        <w:t>Present:</w:t>
      </w:r>
      <w:r>
        <w:rPr>
          <w:b/>
        </w:rPr>
        <w:t xml:space="preserve"> </w:t>
      </w:r>
      <w:r>
        <w:t>Esaul Helena, Mohammed Marey, , Cheyenne Jacobs, Katiria Rodriguez</w:t>
      </w:r>
      <w:r w:rsidR="00942C4D">
        <w:t>, Jacahri Smith, Roshelle Fondeu</w:t>
      </w:r>
      <w:r>
        <w:t xml:space="preserve">r, </w:t>
      </w:r>
      <w:proofErr w:type="spellStart"/>
      <w:r>
        <w:t>Nashon</w:t>
      </w:r>
      <w:proofErr w:type="spellEnd"/>
      <w:r>
        <w:t xml:space="preserve"> Bolton, Crystal Clarke, Giovanna Motta, Aleena Crawford, Michael </w:t>
      </w:r>
      <w:proofErr w:type="spellStart"/>
      <w:r>
        <w:t>Nunes</w:t>
      </w:r>
      <w:proofErr w:type="spellEnd"/>
      <w:r>
        <w:t xml:space="preserve">, Stefania Camacho Jimenez, Jackeline Reyes, Edwin Barrios, Nejesea Brown, Lucas Gonzales, Mark </w:t>
      </w:r>
      <w:proofErr w:type="spellStart"/>
      <w:r>
        <w:t>Palmero</w:t>
      </w:r>
      <w:proofErr w:type="spellEnd"/>
      <w:r>
        <w:t>, Maylene Angeles, Christian Foti, Andrew Massefski</w:t>
      </w:r>
      <w:r w:rsidR="009A54C7">
        <w:t>,</w:t>
      </w:r>
      <w:r w:rsidR="00A906F5" w:rsidRPr="00A906F5">
        <w:t xml:space="preserve"> </w:t>
      </w:r>
      <w:r w:rsidR="00A906F5">
        <w:t xml:space="preserve">Tornike </w:t>
      </w:r>
      <w:proofErr w:type="spellStart"/>
      <w:r w:rsidR="00A906F5">
        <w:t>Mebagshivili</w:t>
      </w:r>
      <w:proofErr w:type="spellEnd"/>
      <w:r>
        <w:t xml:space="preserve">, Mathew Mullins, Brianna Eggers, Alyssa </w:t>
      </w:r>
      <w:r w:rsidR="00D7701A">
        <w:t xml:space="preserve">Medina, David Colon, Devyn Del </w:t>
      </w:r>
      <w:proofErr w:type="spellStart"/>
      <w:r w:rsidR="00D7701A">
        <w:t>B</w:t>
      </w:r>
      <w:r>
        <w:t>aso</w:t>
      </w:r>
      <w:proofErr w:type="spellEnd"/>
      <w:r>
        <w:t xml:space="preserve">, Raheim Raymond, </w:t>
      </w:r>
      <w:proofErr w:type="spellStart"/>
      <w:r>
        <w:t>Kissary</w:t>
      </w:r>
      <w:proofErr w:type="spellEnd"/>
      <w:r>
        <w:t xml:space="preserve"> Evans, Khalid Shakur, </w:t>
      </w:r>
      <w:proofErr w:type="spellStart"/>
      <w:r w:rsidR="00A906F5">
        <w:t>Magdelin</w:t>
      </w:r>
      <w:proofErr w:type="spellEnd"/>
      <w:r w:rsidR="00A906F5" w:rsidRPr="00561CF7">
        <w:t xml:space="preserve"> </w:t>
      </w:r>
      <w:r w:rsidR="00A906F5">
        <w:t xml:space="preserve">Pena, </w:t>
      </w:r>
      <w:r>
        <w:t xml:space="preserve">Cindy Nazario, Joshua Pinnock, Zachary Thomas, Amanda </w:t>
      </w:r>
      <w:proofErr w:type="spellStart"/>
      <w:r>
        <w:t>Silvestri</w:t>
      </w:r>
      <w:proofErr w:type="spellEnd"/>
      <w:r>
        <w:t xml:space="preserve"> (SAPB Rep), Krystina </w:t>
      </w:r>
      <w:proofErr w:type="spellStart"/>
      <w:r>
        <w:t>Byram</w:t>
      </w:r>
      <w:proofErr w:type="spellEnd"/>
      <w:r>
        <w:t xml:space="preserve"> (Greek Senate)</w:t>
      </w:r>
      <w:r w:rsidR="00F50E9F">
        <w:t xml:space="preserve">, Drew </w:t>
      </w:r>
      <w:proofErr w:type="spellStart"/>
      <w:r w:rsidR="00F50E9F">
        <w:t>Dumsavage</w:t>
      </w:r>
      <w:proofErr w:type="spellEnd"/>
      <w:r w:rsidR="00F50E9F">
        <w:t xml:space="preserve"> (Beacon)</w:t>
      </w:r>
      <w:bookmarkStart w:id="0" w:name="_GoBack"/>
      <w:bookmarkEnd w:id="0"/>
    </w:p>
    <w:p w:rsidR="00561CF7" w:rsidRDefault="00561CF7" w:rsidP="00561CF7">
      <w:pPr>
        <w:pStyle w:val="ListParagraph"/>
        <w:ind w:left="1080"/>
      </w:pPr>
      <w:r>
        <w:rPr>
          <w:b/>
        </w:rPr>
        <w:t>Absent:</w:t>
      </w:r>
      <w:r w:rsidR="00A906F5">
        <w:rPr>
          <w:b/>
        </w:rPr>
        <w:t xml:space="preserve"> </w:t>
      </w:r>
      <w:r w:rsidR="00A906F5">
        <w:t xml:space="preserve">Kevin Jacas, </w:t>
      </w:r>
      <w:r w:rsidR="00833BE3">
        <w:t>Jessica Super</w:t>
      </w:r>
      <w:r w:rsidR="00A906F5">
        <w:t>,</w:t>
      </w:r>
      <w:r w:rsidR="00A906F5" w:rsidRPr="00A906F5">
        <w:t xml:space="preserve"> </w:t>
      </w:r>
      <w:r w:rsidR="00A906F5">
        <w:t>Barbara Frace,</w:t>
      </w:r>
      <w:r w:rsidR="00A906F5" w:rsidRPr="00A906F5">
        <w:t xml:space="preserve"> </w:t>
      </w:r>
      <w:r w:rsidR="00A906F5">
        <w:t>Jacqueline</w:t>
      </w:r>
      <w:r w:rsidR="00A906F5" w:rsidRPr="00A906F5">
        <w:t xml:space="preserve"> </w:t>
      </w:r>
      <w:r w:rsidR="007D273C">
        <w:t>Villanueva</w:t>
      </w:r>
    </w:p>
    <w:p w:rsidR="00833BE3" w:rsidRDefault="00833BE3" w:rsidP="00833BE3">
      <w:pPr>
        <w:pStyle w:val="ListParagraph"/>
        <w:numPr>
          <w:ilvl w:val="0"/>
          <w:numId w:val="1"/>
        </w:numPr>
        <w:rPr>
          <w:b/>
        </w:rPr>
      </w:pPr>
      <w:r>
        <w:rPr>
          <w:b/>
        </w:rPr>
        <w:t>Approval of Agenda:</w:t>
      </w:r>
    </w:p>
    <w:p w:rsidR="00833BE3" w:rsidRPr="00D7701A" w:rsidRDefault="00D7701A" w:rsidP="00833BE3">
      <w:pPr>
        <w:pStyle w:val="ListParagraph"/>
        <w:numPr>
          <w:ilvl w:val="0"/>
          <w:numId w:val="2"/>
        </w:numPr>
        <w:rPr>
          <w:b/>
        </w:rPr>
      </w:pPr>
      <w:r>
        <w:t>Motion to approve agenda – 1</w:t>
      </w:r>
      <w:r w:rsidRPr="00D7701A">
        <w:rPr>
          <w:vertAlign w:val="superscript"/>
        </w:rPr>
        <w:t>st</w:t>
      </w:r>
      <w:r>
        <w:t xml:space="preserve"> by </w:t>
      </w:r>
      <w:r w:rsidR="007D273C">
        <w:t>David Colon</w:t>
      </w:r>
      <w:r>
        <w:t>, 2</w:t>
      </w:r>
      <w:r w:rsidRPr="00D7701A">
        <w:rPr>
          <w:vertAlign w:val="superscript"/>
        </w:rPr>
        <w:t>nd</w:t>
      </w:r>
      <w:r>
        <w:t xml:space="preserve"> by </w:t>
      </w:r>
      <w:r w:rsidR="007D273C">
        <w:t>Joshua Pinnock</w:t>
      </w:r>
      <w:r w:rsidR="00316863">
        <w:t>; A</w:t>
      </w:r>
      <w:r>
        <w:t xml:space="preserve">genda </w:t>
      </w:r>
      <w:r w:rsidR="00833BE3">
        <w:t>a</w:t>
      </w:r>
      <w:r>
        <w:t>pproved unanimously.</w:t>
      </w:r>
    </w:p>
    <w:p w:rsidR="00D7701A" w:rsidRDefault="00316863" w:rsidP="00833BE3">
      <w:pPr>
        <w:pStyle w:val="ListParagraph"/>
        <w:numPr>
          <w:ilvl w:val="0"/>
          <w:numId w:val="2"/>
        </w:numPr>
      </w:pPr>
      <w:r w:rsidRPr="00316863">
        <w:t xml:space="preserve">Jacahri asked if </w:t>
      </w:r>
      <w:r w:rsidR="006C2C57">
        <w:t xml:space="preserve">his report could be moved before Esauls report. He would also like to add chartering for the South Asian Cultural Association and for the Black Student Union. </w:t>
      </w:r>
    </w:p>
    <w:p w:rsidR="009A54C7" w:rsidRDefault="009A54C7" w:rsidP="00833BE3">
      <w:pPr>
        <w:pStyle w:val="ListParagraph"/>
        <w:numPr>
          <w:ilvl w:val="0"/>
          <w:numId w:val="2"/>
        </w:numPr>
      </w:pPr>
      <w:r>
        <w:t xml:space="preserve">Katiria asked to have </w:t>
      </w:r>
      <w:r w:rsidR="005E3211">
        <w:t>the Vice Chair of</w:t>
      </w:r>
      <w:r>
        <w:t xml:space="preserve"> Allocations report added to the agenda.</w:t>
      </w:r>
    </w:p>
    <w:p w:rsidR="00EF439B" w:rsidRPr="00316863" w:rsidRDefault="009A54C7" w:rsidP="00EF439B">
      <w:pPr>
        <w:pStyle w:val="ListParagraph"/>
        <w:numPr>
          <w:ilvl w:val="0"/>
          <w:numId w:val="2"/>
        </w:numPr>
      </w:pPr>
      <w:r>
        <w:t>All in favor</w:t>
      </w:r>
      <w:r w:rsidR="00D23608">
        <w:t xml:space="preserve"> to approve amended agenda; Approved </w:t>
      </w:r>
      <w:r w:rsidR="00EF439B">
        <w:t>36/0/0</w:t>
      </w:r>
    </w:p>
    <w:p w:rsidR="00833BE3" w:rsidRDefault="00833BE3" w:rsidP="00833BE3">
      <w:pPr>
        <w:pStyle w:val="ListParagraph"/>
        <w:numPr>
          <w:ilvl w:val="0"/>
          <w:numId w:val="1"/>
        </w:numPr>
        <w:rPr>
          <w:b/>
        </w:rPr>
      </w:pPr>
      <w:r>
        <w:rPr>
          <w:b/>
        </w:rPr>
        <w:t>Approval of Minutes</w:t>
      </w:r>
      <w:r w:rsidR="00316863">
        <w:rPr>
          <w:b/>
        </w:rPr>
        <w:t>:</w:t>
      </w:r>
    </w:p>
    <w:p w:rsidR="00D23608" w:rsidRDefault="0057103F" w:rsidP="00316863">
      <w:pPr>
        <w:pStyle w:val="ListParagraph"/>
        <w:numPr>
          <w:ilvl w:val="0"/>
          <w:numId w:val="3"/>
        </w:numPr>
      </w:pPr>
      <w:r>
        <w:t xml:space="preserve">Changes to include </w:t>
      </w:r>
      <w:proofErr w:type="spellStart"/>
      <w:r w:rsidR="00942C4D">
        <w:t>Magdelin</w:t>
      </w:r>
      <w:proofErr w:type="spellEnd"/>
      <w:r w:rsidR="00942C4D">
        <w:t xml:space="preserve"> Pena and Drew </w:t>
      </w:r>
      <w:proofErr w:type="spellStart"/>
      <w:r w:rsidR="00942C4D">
        <w:t>Dumsavage</w:t>
      </w:r>
      <w:proofErr w:type="spellEnd"/>
      <w:r w:rsidR="00942C4D">
        <w:t xml:space="preserve"> </w:t>
      </w:r>
      <w:r>
        <w:t>who were not listed as being present during the October 13</w:t>
      </w:r>
      <w:r w:rsidRPr="0057103F">
        <w:rPr>
          <w:vertAlign w:val="superscript"/>
        </w:rPr>
        <w:t>th</w:t>
      </w:r>
      <w:r>
        <w:t xml:space="preserve"> Senate Meeting.</w:t>
      </w:r>
    </w:p>
    <w:p w:rsidR="00316863" w:rsidRDefault="00D23608" w:rsidP="00316863">
      <w:pPr>
        <w:pStyle w:val="ListParagraph"/>
        <w:numPr>
          <w:ilvl w:val="0"/>
          <w:numId w:val="3"/>
        </w:numPr>
      </w:pPr>
      <w:r>
        <w:t>Motion</w:t>
      </w:r>
      <w:r w:rsidR="00316863">
        <w:t xml:space="preserve"> to approve </w:t>
      </w:r>
      <w:r w:rsidR="00C57050">
        <w:t xml:space="preserve">the </w:t>
      </w:r>
      <w:r w:rsidR="00316863">
        <w:t xml:space="preserve">minutes </w:t>
      </w:r>
      <w:r w:rsidR="00C57050">
        <w:t>as amended. 1</w:t>
      </w:r>
      <w:r w:rsidR="00C57050" w:rsidRPr="00C57050">
        <w:rPr>
          <w:vertAlign w:val="superscript"/>
        </w:rPr>
        <w:t>st</w:t>
      </w:r>
      <w:r w:rsidR="00C57050">
        <w:t xml:space="preserve"> by </w:t>
      </w:r>
      <w:proofErr w:type="spellStart"/>
      <w:r w:rsidR="00C57050">
        <w:t>Kissary</w:t>
      </w:r>
      <w:proofErr w:type="spellEnd"/>
      <w:r w:rsidR="00C57050">
        <w:t xml:space="preserve"> Evans, 2</w:t>
      </w:r>
      <w:r w:rsidR="00C57050" w:rsidRPr="00C57050">
        <w:rPr>
          <w:vertAlign w:val="superscript"/>
        </w:rPr>
        <w:t>nd</w:t>
      </w:r>
      <w:r w:rsidR="00C57050">
        <w:t xml:space="preserve"> by Khalid Shakur</w:t>
      </w:r>
      <w:r>
        <w:t>; Approved 36/0/0</w:t>
      </w:r>
    </w:p>
    <w:p w:rsidR="00D23608" w:rsidRDefault="00D23608" w:rsidP="00D23608">
      <w:pPr>
        <w:pStyle w:val="ListParagraph"/>
        <w:numPr>
          <w:ilvl w:val="0"/>
          <w:numId w:val="1"/>
        </w:numPr>
        <w:rPr>
          <w:b/>
        </w:rPr>
      </w:pPr>
      <w:r>
        <w:rPr>
          <w:b/>
        </w:rPr>
        <w:t>Jacahri Smith, Vice President of Judicial Review Board</w:t>
      </w:r>
    </w:p>
    <w:p w:rsidR="0000351B" w:rsidRDefault="00D23608" w:rsidP="00D23608">
      <w:pPr>
        <w:pStyle w:val="ListParagraph"/>
        <w:numPr>
          <w:ilvl w:val="0"/>
          <w:numId w:val="4"/>
        </w:numPr>
      </w:pPr>
      <w:r>
        <w:t xml:space="preserve">Jacahri mention that there are two clubs that are attending the meeting for chartering. </w:t>
      </w:r>
    </w:p>
    <w:p w:rsidR="00D23608" w:rsidRDefault="0000351B" w:rsidP="0000351B">
      <w:pPr>
        <w:pStyle w:val="ListParagraph"/>
        <w:numPr>
          <w:ilvl w:val="0"/>
          <w:numId w:val="5"/>
        </w:numPr>
      </w:pPr>
      <w:r>
        <w:t xml:space="preserve">Jacahri motioned to approve the </w:t>
      </w:r>
      <w:r w:rsidR="00C57050">
        <w:t>South Asian Cultural Association</w:t>
      </w:r>
      <w:r>
        <w:t xml:space="preserve"> for chartering, 2</w:t>
      </w:r>
      <w:r w:rsidRPr="0000351B">
        <w:rPr>
          <w:vertAlign w:val="superscript"/>
        </w:rPr>
        <w:t>nd</w:t>
      </w:r>
      <w:r>
        <w:t xml:space="preserve"> by</w:t>
      </w:r>
      <w:r w:rsidR="00C57050">
        <w:t xml:space="preserve"> Christian Foti</w:t>
      </w:r>
      <w:r>
        <w:t xml:space="preserve">. </w:t>
      </w:r>
      <w:r w:rsidR="00C57050">
        <w:t>Christian, South Asian Cultural Association President ga</w:t>
      </w:r>
      <w:r>
        <w:t xml:space="preserve">ve a brief intro on what the </w:t>
      </w:r>
      <w:r w:rsidR="00C57050">
        <w:t xml:space="preserve">Association </w:t>
      </w:r>
      <w:r>
        <w:t>hopes to achieve. Club has</w:t>
      </w:r>
      <w:r w:rsidR="00C57050">
        <w:t xml:space="preserve"> been approved for chartering 36</w:t>
      </w:r>
      <w:r>
        <w:t xml:space="preserve">/0/0. </w:t>
      </w:r>
    </w:p>
    <w:p w:rsidR="0000351B" w:rsidRDefault="0000351B" w:rsidP="0000351B">
      <w:pPr>
        <w:pStyle w:val="ListParagraph"/>
        <w:numPr>
          <w:ilvl w:val="0"/>
          <w:numId w:val="5"/>
        </w:numPr>
      </w:pPr>
      <w:r>
        <w:t xml:space="preserve">Jacahri motioned to </w:t>
      </w:r>
      <w:r w:rsidR="00C57050">
        <w:t>approve the Black Student Union for chartering</w:t>
      </w:r>
      <w:r>
        <w:t>, 2</w:t>
      </w:r>
      <w:r w:rsidRPr="0000351B">
        <w:rPr>
          <w:vertAlign w:val="superscript"/>
        </w:rPr>
        <w:t>nd</w:t>
      </w:r>
      <w:r>
        <w:t xml:space="preserve"> by </w:t>
      </w:r>
      <w:r w:rsidR="00C57050">
        <w:t xml:space="preserve">Mark </w:t>
      </w:r>
      <w:proofErr w:type="spellStart"/>
      <w:r w:rsidR="00C57050">
        <w:t>P</w:t>
      </w:r>
      <w:r w:rsidR="0056187E">
        <w:t>almero</w:t>
      </w:r>
      <w:proofErr w:type="spellEnd"/>
      <w:r>
        <w:t xml:space="preserve">. </w:t>
      </w:r>
      <w:r w:rsidR="0056187E">
        <w:t xml:space="preserve">Anastasia, Executive Chairperson of the Black Student Union gave a brief intro on what the BSU hopes to achieve and what it stands for, as well as answered questions that a few Senate members asked.  </w:t>
      </w:r>
      <w:r>
        <w:t xml:space="preserve">Approved </w:t>
      </w:r>
      <w:r w:rsidR="0056187E">
        <w:t>35</w:t>
      </w:r>
      <w:r w:rsidR="00CD62F1">
        <w:t>/1/0.</w:t>
      </w:r>
    </w:p>
    <w:p w:rsidR="00934D62" w:rsidRDefault="00934D62" w:rsidP="0000351B">
      <w:pPr>
        <w:pStyle w:val="ListParagraph"/>
        <w:numPr>
          <w:ilvl w:val="0"/>
          <w:numId w:val="5"/>
        </w:numPr>
      </w:pPr>
      <w:r>
        <w:t xml:space="preserve">Jacahri mentioned the appointment of the SAPB Rep at the last Senate meeting was not necessary according to the Constitution. </w:t>
      </w:r>
      <w:r w:rsidR="00B91C28">
        <w:t xml:space="preserve">Representatives are appointed by the governing body of </w:t>
      </w:r>
      <w:r w:rsidR="00B43DB5">
        <w:t xml:space="preserve">that particular organization. </w:t>
      </w:r>
      <w:r>
        <w:t xml:space="preserve">He noted that the Senate did nothing wrong, he just wanted to clarify whether or not that was stated within the Constitution. He also apologized for not being </w:t>
      </w:r>
      <w:r w:rsidR="00B43DB5">
        <w:t xml:space="preserve">well </w:t>
      </w:r>
      <w:r>
        <w:t xml:space="preserve">versed on that </w:t>
      </w:r>
      <w:r>
        <w:lastRenderedPageBreak/>
        <w:t>policy during the meeting.  However, going forward there will be a copy of the Constitution on hand if needed.</w:t>
      </w:r>
    </w:p>
    <w:p w:rsidR="00B91C28" w:rsidRDefault="00B91C28" w:rsidP="00B91C28">
      <w:pPr>
        <w:pStyle w:val="ListParagraph"/>
        <w:numPr>
          <w:ilvl w:val="0"/>
          <w:numId w:val="24"/>
        </w:numPr>
      </w:pPr>
      <w:r>
        <w:t xml:space="preserve">Esaul asked that the members not get in the habit of making up clauses that do not exist. </w:t>
      </w:r>
    </w:p>
    <w:p w:rsidR="00B12515" w:rsidRDefault="00B12515" w:rsidP="00B91C28">
      <w:pPr>
        <w:pStyle w:val="ListParagraph"/>
        <w:numPr>
          <w:ilvl w:val="0"/>
          <w:numId w:val="24"/>
        </w:numPr>
      </w:pPr>
      <w:r>
        <w:t xml:space="preserve">Mohammad mentioned that </w:t>
      </w:r>
      <w:r w:rsidR="004F4970">
        <w:t xml:space="preserve">the </w:t>
      </w:r>
      <w:r>
        <w:t>Executive Board do</w:t>
      </w:r>
      <w:r w:rsidR="004F4970">
        <w:t>es</w:t>
      </w:r>
      <w:r>
        <w:t xml:space="preserve"> at times appoint representatives especially from Club Co</w:t>
      </w:r>
      <w:r w:rsidR="004F4970">
        <w:t>uncil and Club Sports, o</w:t>
      </w:r>
      <w:r>
        <w:t>nly when their timeline on electing a person is in conflict with SGA timeline of receiving stipends. In the favor of giving them stipends in a timely manner, the chosen appointee</w:t>
      </w:r>
      <w:r w:rsidR="004F4970">
        <w:t xml:space="preserve"> being eligible for the stipend, they’ll be elected by the Executive Vice President as opposed to them being elected through the body. But it is usually done with the consensus of the body as opposed to doing a formal election. </w:t>
      </w:r>
      <w:r>
        <w:t xml:space="preserve"> </w:t>
      </w:r>
    </w:p>
    <w:p w:rsidR="004F4970" w:rsidRDefault="004F4970" w:rsidP="00B91C28">
      <w:pPr>
        <w:pStyle w:val="ListParagraph"/>
        <w:numPr>
          <w:ilvl w:val="0"/>
          <w:numId w:val="24"/>
        </w:numPr>
      </w:pPr>
      <w:r>
        <w:t xml:space="preserve">Jacahri stated that if anyone ever has a question please feel free to ask him or any member of the e-board (i.e. voting, terminology, etc.). </w:t>
      </w:r>
    </w:p>
    <w:p w:rsidR="00CD62F1" w:rsidRDefault="00CD62F1" w:rsidP="00CD62F1">
      <w:pPr>
        <w:pStyle w:val="ListParagraph"/>
        <w:numPr>
          <w:ilvl w:val="0"/>
          <w:numId w:val="1"/>
        </w:numPr>
        <w:rPr>
          <w:b/>
        </w:rPr>
      </w:pPr>
      <w:r>
        <w:rPr>
          <w:b/>
        </w:rPr>
        <w:t>Esaul Helena, SGA President</w:t>
      </w:r>
    </w:p>
    <w:p w:rsidR="00CD62F1" w:rsidRDefault="00934D62" w:rsidP="00CD62F1">
      <w:pPr>
        <w:pStyle w:val="ListParagraph"/>
        <w:numPr>
          <w:ilvl w:val="0"/>
          <w:numId w:val="6"/>
        </w:numPr>
        <w:rPr>
          <w:b/>
        </w:rPr>
      </w:pPr>
      <w:r>
        <w:rPr>
          <w:b/>
        </w:rPr>
        <w:t>Dinner with President Waldron</w:t>
      </w:r>
    </w:p>
    <w:p w:rsidR="00CD62F1" w:rsidRDefault="007E39A3" w:rsidP="00CD62F1">
      <w:pPr>
        <w:pStyle w:val="ListParagraph"/>
        <w:numPr>
          <w:ilvl w:val="0"/>
          <w:numId w:val="7"/>
        </w:numPr>
      </w:pPr>
      <w:r>
        <w:t xml:space="preserve">Esaul referenced the email that had been sent out from the SGA Secretary in reference to the dinner. He asked that those that will be in attendance be dressed business casual. </w:t>
      </w:r>
    </w:p>
    <w:p w:rsidR="00FC0F3D" w:rsidRDefault="007E39A3" w:rsidP="00FC0F3D">
      <w:pPr>
        <w:pStyle w:val="ListParagraph"/>
        <w:numPr>
          <w:ilvl w:val="0"/>
          <w:numId w:val="6"/>
        </w:numPr>
        <w:rPr>
          <w:b/>
        </w:rPr>
      </w:pPr>
      <w:r>
        <w:rPr>
          <w:b/>
        </w:rPr>
        <w:t>Senator of the Month</w:t>
      </w:r>
    </w:p>
    <w:p w:rsidR="00FC0F3D" w:rsidRDefault="008C12BE" w:rsidP="00FC0F3D">
      <w:pPr>
        <w:pStyle w:val="ListParagraph"/>
        <w:numPr>
          <w:ilvl w:val="0"/>
          <w:numId w:val="8"/>
        </w:numPr>
      </w:pPr>
      <w:r>
        <w:t xml:space="preserve">Esaul </w:t>
      </w:r>
      <w:r w:rsidR="007E39A3">
        <w:t xml:space="preserve">awarded both Nejesea Brown and Crystal Clarke with Senator of the Month certificates. He thanked them both for their commitment and support during the structural changes within their committees. </w:t>
      </w:r>
      <w:r w:rsidR="00942C4D">
        <w:t>He extended</w:t>
      </w:r>
      <w:r w:rsidR="007E39A3">
        <w:t xml:space="preserve"> his appreciation to both of them</w:t>
      </w:r>
      <w:r w:rsidR="00942C4D">
        <w:t xml:space="preserve"> as well</w:t>
      </w:r>
      <w:r w:rsidR="007E39A3">
        <w:t xml:space="preserve">.  </w:t>
      </w:r>
    </w:p>
    <w:p w:rsidR="007E39A3" w:rsidRPr="007E39A3" w:rsidRDefault="007E39A3" w:rsidP="007E39A3">
      <w:pPr>
        <w:pStyle w:val="ListParagraph"/>
        <w:ind w:left="2160"/>
        <w:rPr>
          <w:b/>
        </w:rPr>
      </w:pPr>
      <w:r>
        <w:t>-</w:t>
      </w:r>
      <w:r>
        <w:rPr>
          <w:b/>
        </w:rPr>
        <w:t>Cheyenne motioned to suspend the rules to add her report, 2</w:t>
      </w:r>
      <w:r w:rsidRPr="007E39A3">
        <w:rPr>
          <w:b/>
          <w:vertAlign w:val="superscript"/>
        </w:rPr>
        <w:t>nd</w:t>
      </w:r>
      <w:r>
        <w:rPr>
          <w:b/>
        </w:rPr>
        <w:t xml:space="preserve"> by Joshua Pinnock. Cheyenne’s report will be given after the </w:t>
      </w:r>
      <w:r w:rsidR="005E3211">
        <w:rPr>
          <w:b/>
        </w:rPr>
        <w:t xml:space="preserve">Vice Chair of </w:t>
      </w:r>
      <w:r>
        <w:rPr>
          <w:b/>
        </w:rPr>
        <w:t>Allocations report</w:t>
      </w:r>
      <w:r w:rsidR="005E3211">
        <w:rPr>
          <w:b/>
        </w:rPr>
        <w:t xml:space="preserve">. Approved to suspend rules 36/0/1. </w:t>
      </w:r>
    </w:p>
    <w:p w:rsidR="002C6404" w:rsidRDefault="005E3211" w:rsidP="002C6404">
      <w:pPr>
        <w:pStyle w:val="ListParagraph"/>
        <w:numPr>
          <w:ilvl w:val="0"/>
          <w:numId w:val="1"/>
        </w:numPr>
        <w:rPr>
          <w:b/>
        </w:rPr>
      </w:pPr>
      <w:r>
        <w:rPr>
          <w:b/>
        </w:rPr>
        <w:t>Mohammad Marey, Executive Vice President</w:t>
      </w:r>
    </w:p>
    <w:p w:rsidR="002C6404" w:rsidRDefault="00D0485D" w:rsidP="002C6404">
      <w:pPr>
        <w:pStyle w:val="ListParagraph"/>
        <w:numPr>
          <w:ilvl w:val="0"/>
          <w:numId w:val="12"/>
        </w:numPr>
        <w:rPr>
          <w:b/>
        </w:rPr>
      </w:pPr>
      <w:r>
        <w:rPr>
          <w:b/>
        </w:rPr>
        <w:t>Introduction of Club Sports Representative</w:t>
      </w:r>
    </w:p>
    <w:p w:rsidR="002C6404" w:rsidRDefault="00D0485D" w:rsidP="002C6404">
      <w:pPr>
        <w:pStyle w:val="ListParagraph"/>
        <w:numPr>
          <w:ilvl w:val="0"/>
          <w:numId w:val="13"/>
        </w:numPr>
      </w:pPr>
      <w:r>
        <w:t xml:space="preserve">Mohammad introduced </w:t>
      </w:r>
      <w:proofErr w:type="spellStart"/>
      <w:r>
        <w:t>Shamara</w:t>
      </w:r>
      <w:proofErr w:type="spellEnd"/>
      <w:r>
        <w:t xml:space="preserve"> McCall as the first Club Sports Representative who was elected unanimously by Club Sports on 10/12/15. </w:t>
      </w:r>
    </w:p>
    <w:p w:rsidR="00D0485D" w:rsidRDefault="00D0485D" w:rsidP="002C6404">
      <w:pPr>
        <w:pStyle w:val="ListParagraph"/>
        <w:numPr>
          <w:ilvl w:val="0"/>
          <w:numId w:val="13"/>
        </w:numPr>
      </w:pPr>
      <w:r>
        <w:t>Mohammad mentioned that they’ve had three (3) Club Sports meeting and they are currently getting things moving</w:t>
      </w:r>
      <w:r w:rsidR="006A596C">
        <w:t xml:space="preserve"> in terms of Club Sports Appreciation. He noted that Club Council is also doing well.</w:t>
      </w:r>
    </w:p>
    <w:p w:rsidR="006A596C" w:rsidRDefault="006A596C" w:rsidP="002C6404">
      <w:pPr>
        <w:pStyle w:val="ListParagraph"/>
        <w:numPr>
          <w:ilvl w:val="0"/>
          <w:numId w:val="13"/>
        </w:numPr>
      </w:pPr>
      <w:r>
        <w:t>Mohamm</w:t>
      </w:r>
      <w:r w:rsidR="00942C4D">
        <w:t xml:space="preserve">ad stated that he has sent out </w:t>
      </w:r>
      <w:r>
        <w:t>suspension memo</w:t>
      </w:r>
      <w:r w:rsidR="00942C4D">
        <w:t>s</w:t>
      </w:r>
      <w:r>
        <w:t xml:space="preserve"> last week and he is anticipating a drastic drop in numbers.</w:t>
      </w:r>
    </w:p>
    <w:p w:rsidR="007C679F" w:rsidRPr="006A596C" w:rsidRDefault="006A596C" w:rsidP="006A596C">
      <w:pPr>
        <w:pStyle w:val="ListParagraph"/>
        <w:numPr>
          <w:ilvl w:val="0"/>
          <w:numId w:val="13"/>
        </w:numPr>
      </w:pPr>
      <w:proofErr w:type="spellStart"/>
      <w:r>
        <w:t>Shamara</w:t>
      </w:r>
      <w:proofErr w:type="spellEnd"/>
      <w:r>
        <w:t xml:space="preserve"> introduced herself as being the Vice President of Cheerleading.</w:t>
      </w:r>
    </w:p>
    <w:p w:rsidR="002D7C0E" w:rsidRDefault="006A596C" w:rsidP="00292930">
      <w:pPr>
        <w:pStyle w:val="ListParagraph"/>
        <w:numPr>
          <w:ilvl w:val="0"/>
          <w:numId w:val="1"/>
        </w:numPr>
        <w:rPr>
          <w:b/>
        </w:rPr>
      </w:pPr>
      <w:r>
        <w:rPr>
          <w:b/>
        </w:rPr>
        <w:t>Roshelle Fondeur, Vice President of Academic Affairs</w:t>
      </w:r>
    </w:p>
    <w:p w:rsidR="00292930" w:rsidRDefault="006A596C" w:rsidP="002D7C0E">
      <w:pPr>
        <w:pStyle w:val="ListParagraph"/>
        <w:numPr>
          <w:ilvl w:val="0"/>
          <w:numId w:val="16"/>
        </w:numPr>
        <w:rPr>
          <w:b/>
        </w:rPr>
      </w:pPr>
      <w:r>
        <w:rPr>
          <w:b/>
        </w:rPr>
        <w:t xml:space="preserve">Appointment of Stefanie </w:t>
      </w:r>
      <w:proofErr w:type="spellStart"/>
      <w:r>
        <w:rPr>
          <w:b/>
        </w:rPr>
        <w:t>Baroutoglou</w:t>
      </w:r>
      <w:proofErr w:type="spellEnd"/>
    </w:p>
    <w:p w:rsidR="002D7C0E" w:rsidRDefault="006A596C" w:rsidP="002D7C0E">
      <w:pPr>
        <w:pStyle w:val="ListParagraph"/>
        <w:numPr>
          <w:ilvl w:val="0"/>
          <w:numId w:val="17"/>
        </w:numPr>
      </w:pPr>
      <w:r>
        <w:t xml:space="preserve">Roshelle motioned to appoint Stefanie </w:t>
      </w:r>
      <w:proofErr w:type="spellStart"/>
      <w:r>
        <w:t>Baroutoglou</w:t>
      </w:r>
      <w:proofErr w:type="spellEnd"/>
      <w:r>
        <w:t xml:space="preserve"> as Senator of Academic Affairs, 2</w:t>
      </w:r>
      <w:r w:rsidRPr="006A596C">
        <w:rPr>
          <w:vertAlign w:val="superscript"/>
        </w:rPr>
        <w:t>nd</w:t>
      </w:r>
      <w:r>
        <w:t xml:space="preserve"> by Christian Foti. Approved 36/0/1.</w:t>
      </w:r>
    </w:p>
    <w:p w:rsidR="002D7C0E" w:rsidRDefault="006A596C" w:rsidP="002D7C0E">
      <w:pPr>
        <w:pStyle w:val="ListParagraph"/>
        <w:numPr>
          <w:ilvl w:val="0"/>
          <w:numId w:val="17"/>
        </w:numPr>
      </w:pPr>
      <w:r>
        <w:t>Roshelle mentioned that she now has a representative for each college (1 for each college and 2 for Humanities).</w:t>
      </w:r>
    </w:p>
    <w:p w:rsidR="00D268A7" w:rsidRDefault="00D268A7" w:rsidP="00D268A7">
      <w:pPr>
        <w:pStyle w:val="ListParagraph"/>
        <w:ind w:left="2160"/>
      </w:pPr>
    </w:p>
    <w:p w:rsidR="00244C44" w:rsidRDefault="00D268A7" w:rsidP="00D268A7">
      <w:pPr>
        <w:pStyle w:val="ListParagraph"/>
        <w:numPr>
          <w:ilvl w:val="0"/>
          <w:numId w:val="1"/>
        </w:numPr>
        <w:rPr>
          <w:b/>
        </w:rPr>
      </w:pPr>
      <w:r>
        <w:rPr>
          <w:b/>
        </w:rPr>
        <w:t>Nejesea Brown, Vice Chair of Allocations</w:t>
      </w:r>
    </w:p>
    <w:p w:rsidR="00D268A7" w:rsidRPr="00D268A7" w:rsidRDefault="00D268A7" w:rsidP="00D268A7">
      <w:pPr>
        <w:pStyle w:val="ListParagraph"/>
        <w:numPr>
          <w:ilvl w:val="0"/>
          <w:numId w:val="25"/>
        </w:numPr>
        <w:rPr>
          <w:b/>
        </w:rPr>
      </w:pPr>
      <w:r>
        <w:t>Nejesea mentioned that Allocations approved over fifteen (15) events today. She mentioned that if anyone would like to know what events were passed today to please come and see her. In total Allocations passed $10,942.51.</w:t>
      </w:r>
    </w:p>
    <w:p w:rsidR="00D268A7" w:rsidRPr="00D268A7" w:rsidRDefault="00D268A7" w:rsidP="00D268A7">
      <w:pPr>
        <w:pStyle w:val="ListParagraph"/>
        <w:numPr>
          <w:ilvl w:val="0"/>
          <w:numId w:val="25"/>
        </w:numPr>
        <w:rPr>
          <w:b/>
        </w:rPr>
      </w:pPr>
      <w:r>
        <w:t xml:space="preserve">Nejesea stated that MEO and SAPB were the two (2) largest amounts that were passed. </w:t>
      </w:r>
    </w:p>
    <w:p w:rsidR="00D268A7" w:rsidRDefault="00D268A7" w:rsidP="00D268A7">
      <w:pPr>
        <w:pStyle w:val="ListParagraph"/>
        <w:numPr>
          <w:ilvl w:val="0"/>
          <w:numId w:val="1"/>
        </w:numPr>
        <w:rPr>
          <w:b/>
        </w:rPr>
      </w:pPr>
      <w:r>
        <w:rPr>
          <w:b/>
        </w:rPr>
        <w:t>Cheyenne Jacobs, Vice President of Student Life</w:t>
      </w:r>
    </w:p>
    <w:p w:rsidR="00E6676D" w:rsidRPr="00E6676D" w:rsidRDefault="00D268A7" w:rsidP="00D268A7">
      <w:pPr>
        <w:pStyle w:val="ListParagraph"/>
        <w:numPr>
          <w:ilvl w:val="0"/>
          <w:numId w:val="26"/>
        </w:numPr>
        <w:rPr>
          <w:b/>
        </w:rPr>
      </w:pPr>
      <w:r>
        <w:t>Cheyenne mentioned that the</w:t>
      </w:r>
      <w:r w:rsidR="00E6676D">
        <w:t xml:space="preserve"> first Open Forum is scheduled </w:t>
      </w:r>
      <w:r>
        <w:t>for 10/29/15 during common hour in Ballroom A.</w:t>
      </w:r>
      <w:r w:rsidR="00E6676D">
        <w:t xml:space="preserve"> By Thursday a link attachment will be sent out via email consisting of a survey that VP of Academic Affairs and VP of Student Life have put together. Email will be sent to all Senate members, Miki Cammarata, Hospitality and Residence Life. </w:t>
      </w:r>
    </w:p>
    <w:p w:rsidR="00D268A7" w:rsidRPr="009F0979" w:rsidRDefault="00E6676D" w:rsidP="00D268A7">
      <w:pPr>
        <w:pStyle w:val="ListParagraph"/>
        <w:numPr>
          <w:ilvl w:val="0"/>
          <w:numId w:val="26"/>
        </w:numPr>
        <w:rPr>
          <w:b/>
        </w:rPr>
      </w:pPr>
      <w:r>
        <w:t xml:space="preserve">Cheyenne mentioned that a meeting was held with Student Development and they discussed smoking areas and lighting. </w:t>
      </w:r>
      <w:r w:rsidR="009F0979">
        <w:t>The Student Life</w:t>
      </w:r>
      <w:r>
        <w:t xml:space="preserve"> committee is in the process of writing a proposal </w:t>
      </w:r>
      <w:r w:rsidR="009F0979">
        <w:t xml:space="preserve">in reference to smoking areas. </w:t>
      </w:r>
      <w:r>
        <w:t xml:space="preserve"> </w:t>
      </w:r>
      <w:r w:rsidR="009F0979">
        <w:t xml:space="preserve">She extended an invitation for anyone who may or may not smoke to come to the meeting and give their input. </w:t>
      </w:r>
    </w:p>
    <w:p w:rsidR="009F0979" w:rsidRPr="009F0979" w:rsidRDefault="009F0979" w:rsidP="00D268A7">
      <w:pPr>
        <w:pStyle w:val="ListParagraph"/>
        <w:numPr>
          <w:ilvl w:val="0"/>
          <w:numId w:val="26"/>
        </w:numPr>
        <w:rPr>
          <w:b/>
        </w:rPr>
      </w:pPr>
      <w:r>
        <w:t xml:space="preserve">Cheyenne stated that in regards to lighting they mentioned the areas on campus were lighting is dim as well as the walk way to Quick Check. Miki wants to have a walk through to see the areas of concern. </w:t>
      </w:r>
    </w:p>
    <w:p w:rsidR="009F0979" w:rsidRPr="00D268A7" w:rsidRDefault="009F0979" w:rsidP="00D268A7">
      <w:pPr>
        <w:pStyle w:val="ListParagraph"/>
        <w:numPr>
          <w:ilvl w:val="0"/>
          <w:numId w:val="26"/>
        </w:numPr>
        <w:rPr>
          <w:b/>
        </w:rPr>
      </w:pPr>
      <w:r>
        <w:t>Cheyenne informed everyone that she will be at Campus Compact on Thursday, therefore she will not be in the office until 6:00pm.</w:t>
      </w:r>
    </w:p>
    <w:p w:rsidR="008729C1" w:rsidRDefault="008729C1" w:rsidP="008729C1">
      <w:pPr>
        <w:pStyle w:val="ListParagraph"/>
        <w:numPr>
          <w:ilvl w:val="0"/>
          <w:numId w:val="1"/>
        </w:numPr>
        <w:rPr>
          <w:b/>
        </w:rPr>
      </w:pPr>
      <w:r>
        <w:rPr>
          <w:b/>
        </w:rPr>
        <w:t>Advisor’s Comments</w:t>
      </w:r>
    </w:p>
    <w:p w:rsidR="008729C1" w:rsidRDefault="008729C1" w:rsidP="008729C1">
      <w:pPr>
        <w:pStyle w:val="ListParagraph"/>
        <w:numPr>
          <w:ilvl w:val="0"/>
          <w:numId w:val="20"/>
        </w:numPr>
      </w:pPr>
      <w:r>
        <w:t xml:space="preserve">Jaime informed everyone that </w:t>
      </w:r>
      <w:r w:rsidR="009F0979">
        <w:t>SGA needs representation during the Open House on Sunday 10/18/15.</w:t>
      </w:r>
    </w:p>
    <w:p w:rsidR="009F0979" w:rsidRDefault="009F0979" w:rsidP="008729C1">
      <w:pPr>
        <w:pStyle w:val="ListParagraph"/>
        <w:numPr>
          <w:ilvl w:val="0"/>
          <w:numId w:val="20"/>
        </w:numPr>
      </w:pPr>
      <w:r>
        <w:t xml:space="preserve">Donna mentioned that she will not be in the office on Thursday as well due to her attendance at Campus Compact. </w:t>
      </w:r>
    </w:p>
    <w:p w:rsidR="008729C1" w:rsidRDefault="008729C1" w:rsidP="008729C1">
      <w:pPr>
        <w:pStyle w:val="ListParagraph"/>
        <w:numPr>
          <w:ilvl w:val="0"/>
          <w:numId w:val="1"/>
        </w:numPr>
        <w:rPr>
          <w:b/>
        </w:rPr>
      </w:pPr>
      <w:r>
        <w:rPr>
          <w:b/>
        </w:rPr>
        <w:t>Old Business</w:t>
      </w:r>
    </w:p>
    <w:p w:rsidR="008729C1" w:rsidRDefault="009F0979" w:rsidP="008729C1">
      <w:pPr>
        <w:pStyle w:val="ListParagraph"/>
        <w:numPr>
          <w:ilvl w:val="0"/>
          <w:numId w:val="21"/>
        </w:numPr>
      </w:pPr>
      <w:r>
        <w:t xml:space="preserve">Roshelle mentioned that Academic Affairs has official meeting times which will be </w:t>
      </w:r>
      <w:r w:rsidR="00866BCA">
        <w:t>every other Monday @ 6:30pm in room 315.</w:t>
      </w:r>
    </w:p>
    <w:p w:rsidR="008729C1" w:rsidRPr="008729C1" w:rsidRDefault="008729C1" w:rsidP="008729C1">
      <w:pPr>
        <w:pStyle w:val="ListParagraph"/>
        <w:numPr>
          <w:ilvl w:val="0"/>
          <w:numId w:val="1"/>
        </w:numPr>
        <w:rPr>
          <w:b/>
        </w:rPr>
      </w:pPr>
      <w:r>
        <w:rPr>
          <w:b/>
        </w:rPr>
        <w:t>New Business</w:t>
      </w:r>
    </w:p>
    <w:p w:rsidR="008729C1" w:rsidRDefault="00866BCA" w:rsidP="008729C1">
      <w:pPr>
        <w:pStyle w:val="ListParagraph"/>
        <w:numPr>
          <w:ilvl w:val="0"/>
          <w:numId w:val="22"/>
        </w:numPr>
      </w:pPr>
      <w:r w:rsidRPr="00811F1A">
        <w:rPr>
          <w:b/>
        </w:rPr>
        <w:t>SAPB</w:t>
      </w:r>
      <w:r>
        <w:t xml:space="preserve"> will be hosting a Latin Fashion Show on 10/15/15 @ 7:00pm- 9:00pm; SAPB will also be hosting a Winterfest commencing Monday 11/30/15 – Sunday 12/6/15.</w:t>
      </w:r>
    </w:p>
    <w:p w:rsidR="002D7C0E" w:rsidRDefault="00866BCA" w:rsidP="008729C1">
      <w:pPr>
        <w:pStyle w:val="ListParagraph"/>
        <w:numPr>
          <w:ilvl w:val="0"/>
          <w:numId w:val="22"/>
        </w:numPr>
      </w:pPr>
      <w:r w:rsidRPr="00811F1A">
        <w:rPr>
          <w:b/>
        </w:rPr>
        <w:t>Greek Rep</w:t>
      </w:r>
      <w:r>
        <w:t>. mentioned that Balloons to Remember was a success; Greek Senate holds the record for 63 pints of blood being donated during the Blood Drive;</w:t>
      </w:r>
      <w:r w:rsidR="00811F1A">
        <w:t xml:space="preserve"> Homecoming Yard Show o</w:t>
      </w:r>
      <w:r>
        <w:t>ver 1,000 people attend the</w:t>
      </w:r>
      <w:r w:rsidR="001A0F40">
        <w:t xml:space="preserve"> event</w:t>
      </w:r>
      <w:r>
        <w:t>; Girl Talk Event being held on 10/13/15 in UC325 @ 8:00pm – 10:00pm; Guy Talk being held on 10/15/15 in UC209</w:t>
      </w:r>
      <w:r w:rsidR="00811F1A">
        <w:t>; Also Late Night Bake Sale on 10/13/15 @ 8:30pm.</w:t>
      </w:r>
    </w:p>
    <w:p w:rsidR="00F66790" w:rsidRDefault="00811F1A" w:rsidP="008729C1">
      <w:pPr>
        <w:pStyle w:val="ListParagraph"/>
        <w:numPr>
          <w:ilvl w:val="0"/>
          <w:numId w:val="22"/>
        </w:numPr>
      </w:pPr>
      <w:r w:rsidRPr="001A0F40">
        <w:rPr>
          <w:b/>
        </w:rPr>
        <w:t>Beacon</w:t>
      </w:r>
      <w:r>
        <w:t xml:space="preserve"> had an article come out on 10/14/15 </w:t>
      </w:r>
      <w:r w:rsidR="001A0F40">
        <w:t>that</w:t>
      </w:r>
      <w:r>
        <w:t xml:space="preserve"> consist</w:t>
      </w:r>
      <w:r w:rsidR="001A0F40">
        <w:t>ed</w:t>
      </w:r>
      <w:r>
        <w:t xml:space="preserve"> of twelve (12) pages.</w:t>
      </w:r>
    </w:p>
    <w:p w:rsidR="00D25593" w:rsidRDefault="00811F1A" w:rsidP="008729C1">
      <w:pPr>
        <w:pStyle w:val="ListParagraph"/>
        <w:numPr>
          <w:ilvl w:val="0"/>
          <w:numId w:val="22"/>
        </w:numPr>
      </w:pPr>
      <w:r>
        <w:t xml:space="preserve">Cheyenne mentioned that they also discussed Late Night @ the Student Development meeting. She made note that it is more cost efficient to have Late Night in the </w:t>
      </w:r>
      <w:r w:rsidRPr="00811F1A">
        <w:t>dining hall.</w:t>
      </w:r>
      <w:r>
        <w:t xml:space="preserve"> Student Development mentioned that Late Night in the dining hall should be tried on a trial basis. </w:t>
      </w:r>
    </w:p>
    <w:p w:rsidR="00811F1A" w:rsidRDefault="00811F1A" w:rsidP="00811F1A"/>
    <w:p w:rsidR="00D25593" w:rsidRDefault="00D25593" w:rsidP="00D25593">
      <w:pPr>
        <w:pStyle w:val="ListParagraph"/>
        <w:numPr>
          <w:ilvl w:val="0"/>
          <w:numId w:val="1"/>
        </w:numPr>
        <w:rPr>
          <w:b/>
        </w:rPr>
      </w:pPr>
      <w:r>
        <w:rPr>
          <w:b/>
        </w:rPr>
        <w:t>Announcements</w:t>
      </w:r>
    </w:p>
    <w:p w:rsidR="00D25593" w:rsidRDefault="00942C4D" w:rsidP="00D25593">
      <w:pPr>
        <w:pStyle w:val="ListParagraph"/>
        <w:numPr>
          <w:ilvl w:val="0"/>
          <w:numId w:val="23"/>
        </w:numPr>
      </w:pPr>
      <w:r>
        <w:t xml:space="preserve">Matt mentioned that </w:t>
      </w:r>
      <w:r w:rsidR="00811F1A">
        <w:t xml:space="preserve">Y.E.S. </w:t>
      </w:r>
      <w:r w:rsidR="001A0F40">
        <w:t>will be having</w:t>
      </w:r>
      <w:r w:rsidR="00811F1A">
        <w:t xml:space="preserve"> a Democratic viewing party in the Atrium Auditorium @ 8:00pm.</w:t>
      </w:r>
    </w:p>
    <w:p w:rsidR="002A49E1" w:rsidRDefault="00942C4D" w:rsidP="002A49E1">
      <w:pPr>
        <w:pStyle w:val="ListParagraph"/>
        <w:numPr>
          <w:ilvl w:val="0"/>
          <w:numId w:val="23"/>
        </w:numPr>
      </w:pPr>
      <w:r>
        <w:t>Katiria mentioned that Delta Phi Epsilon is currently having a fundraiser.</w:t>
      </w:r>
    </w:p>
    <w:p w:rsidR="00BD768C" w:rsidRPr="00BD768C" w:rsidRDefault="00942C4D" w:rsidP="00BD768C">
      <w:pPr>
        <w:rPr>
          <w:b/>
        </w:rPr>
      </w:pPr>
      <w:r>
        <w:rPr>
          <w:b/>
        </w:rPr>
        <w:t>Adjournment- 5:45</w:t>
      </w:r>
      <w:r w:rsidR="00BD768C">
        <w:rPr>
          <w:b/>
        </w:rPr>
        <w:t xml:space="preserve"> pm</w:t>
      </w:r>
    </w:p>
    <w:p w:rsidR="00DC6C24" w:rsidRPr="00D25593" w:rsidRDefault="00DC6C24" w:rsidP="00DC6C24"/>
    <w:p w:rsidR="002C6404" w:rsidRPr="002C6404" w:rsidRDefault="002C6404" w:rsidP="002C6404"/>
    <w:sectPr w:rsidR="002C6404" w:rsidRPr="002C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6E6"/>
    <w:multiLevelType w:val="hybridMultilevel"/>
    <w:tmpl w:val="2EA857F0"/>
    <w:lvl w:ilvl="0" w:tplc="2FD427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4423B1"/>
    <w:multiLevelType w:val="hybridMultilevel"/>
    <w:tmpl w:val="E83ABC44"/>
    <w:lvl w:ilvl="0" w:tplc="A740C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853A2"/>
    <w:multiLevelType w:val="hybridMultilevel"/>
    <w:tmpl w:val="0F3E3694"/>
    <w:lvl w:ilvl="0" w:tplc="6DB891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C031E"/>
    <w:multiLevelType w:val="hybridMultilevel"/>
    <w:tmpl w:val="1A00E8CC"/>
    <w:lvl w:ilvl="0" w:tplc="C616DA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76107"/>
    <w:multiLevelType w:val="hybridMultilevel"/>
    <w:tmpl w:val="CECAC4B2"/>
    <w:lvl w:ilvl="0" w:tplc="78DC01BA">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CE0E04"/>
    <w:multiLevelType w:val="hybridMultilevel"/>
    <w:tmpl w:val="73283472"/>
    <w:lvl w:ilvl="0" w:tplc="2E640A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A87D8D"/>
    <w:multiLevelType w:val="hybridMultilevel"/>
    <w:tmpl w:val="47C4A390"/>
    <w:lvl w:ilvl="0" w:tplc="499E92F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365B66"/>
    <w:multiLevelType w:val="hybridMultilevel"/>
    <w:tmpl w:val="2DCEC2D0"/>
    <w:lvl w:ilvl="0" w:tplc="97982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E31876"/>
    <w:multiLevelType w:val="hybridMultilevel"/>
    <w:tmpl w:val="126AB970"/>
    <w:lvl w:ilvl="0" w:tplc="0FF6C8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442A9B"/>
    <w:multiLevelType w:val="hybridMultilevel"/>
    <w:tmpl w:val="07AA3F42"/>
    <w:lvl w:ilvl="0" w:tplc="14740C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0914AB"/>
    <w:multiLevelType w:val="hybridMultilevel"/>
    <w:tmpl w:val="FDFAEA5C"/>
    <w:lvl w:ilvl="0" w:tplc="245E87FA">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17652"/>
    <w:multiLevelType w:val="hybridMultilevel"/>
    <w:tmpl w:val="267CAC9C"/>
    <w:lvl w:ilvl="0" w:tplc="D7BA83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2C3694"/>
    <w:multiLevelType w:val="hybridMultilevel"/>
    <w:tmpl w:val="98B49FB8"/>
    <w:lvl w:ilvl="0" w:tplc="368C1A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762A2D"/>
    <w:multiLevelType w:val="hybridMultilevel"/>
    <w:tmpl w:val="FE6044AC"/>
    <w:lvl w:ilvl="0" w:tplc="D7CC64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8B22AB"/>
    <w:multiLevelType w:val="hybridMultilevel"/>
    <w:tmpl w:val="CABE704A"/>
    <w:lvl w:ilvl="0" w:tplc="FB42C5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9E0711"/>
    <w:multiLevelType w:val="hybridMultilevel"/>
    <w:tmpl w:val="8D240B6A"/>
    <w:lvl w:ilvl="0" w:tplc="9EA46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A1624"/>
    <w:multiLevelType w:val="hybridMultilevel"/>
    <w:tmpl w:val="858CB358"/>
    <w:lvl w:ilvl="0" w:tplc="9DA8C3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9009BA"/>
    <w:multiLevelType w:val="hybridMultilevel"/>
    <w:tmpl w:val="0CB86C08"/>
    <w:lvl w:ilvl="0" w:tplc="8FAE72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CC7D06"/>
    <w:multiLevelType w:val="hybridMultilevel"/>
    <w:tmpl w:val="4BD0D510"/>
    <w:lvl w:ilvl="0" w:tplc="F8FEB9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94196E"/>
    <w:multiLevelType w:val="hybridMultilevel"/>
    <w:tmpl w:val="E78C6FC8"/>
    <w:lvl w:ilvl="0" w:tplc="45902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F81FB7"/>
    <w:multiLevelType w:val="hybridMultilevel"/>
    <w:tmpl w:val="D3D65A96"/>
    <w:lvl w:ilvl="0" w:tplc="F0C8BB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C5E240D"/>
    <w:multiLevelType w:val="hybridMultilevel"/>
    <w:tmpl w:val="E51035A4"/>
    <w:lvl w:ilvl="0" w:tplc="EA3C93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635B57"/>
    <w:multiLevelType w:val="hybridMultilevel"/>
    <w:tmpl w:val="6D863B04"/>
    <w:lvl w:ilvl="0" w:tplc="FC9EC6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C8306A"/>
    <w:multiLevelType w:val="hybridMultilevel"/>
    <w:tmpl w:val="41280C06"/>
    <w:lvl w:ilvl="0" w:tplc="A740C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A508D5"/>
    <w:multiLevelType w:val="hybridMultilevel"/>
    <w:tmpl w:val="750CB9A6"/>
    <w:lvl w:ilvl="0" w:tplc="C0120F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A45D8B"/>
    <w:multiLevelType w:val="hybridMultilevel"/>
    <w:tmpl w:val="37AADFA2"/>
    <w:lvl w:ilvl="0" w:tplc="53485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4"/>
  </w:num>
  <w:num w:numId="3">
    <w:abstractNumId w:val="14"/>
  </w:num>
  <w:num w:numId="4">
    <w:abstractNumId w:val="1"/>
  </w:num>
  <w:num w:numId="5">
    <w:abstractNumId w:val="5"/>
  </w:num>
  <w:num w:numId="6">
    <w:abstractNumId w:val="19"/>
  </w:num>
  <w:num w:numId="7">
    <w:abstractNumId w:val="18"/>
  </w:num>
  <w:num w:numId="8">
    <w:abstractNumId w:val="16"/>
  </w:num>
  <w:num w:numId="9">
    <w:abstractNumId w:val="12"/>
  </w:num>
  <w:num w:numId="10">
    <w:abstractNumId w:val="0"/>
  </w:num>
  <w:num w:numId="11">
    <w:abstractNumId w:val="3"/>
  </w:num>
  <w:num w:numId="12">
    <w:abstractNumId w:val="11"/>
  </w:num>
  <w:num w:numId="13">
    <w:abstractNumId w:val="13"/>
  </w:num>
  <w:num w:numId="14">
    <w:abstractNumId w:val="10"/>
  </w:num>
  <w:num w:numId="15">
    <w:abstractNumId w:val="8"/>
  </w:num>
  <w:num w:numId="16">
    <w:abstractNumId w:val="23"/>
  </w:num>
  <w:num w:numId="17">
    <w:abstractNumId w:val="17"/>
  </w:num>
  <w:num w:numId="18">
    <w:abstractNumId w:val="6"/>
  </w:num>
  <w:num w:numId="19">
    <w:abstractNumId w:val="24"/>
  </w:num>
  <w:num w:numId="20">
    <w:abstractNumId w:val="22"/>
  </w:num>
  <w:num w:numId="21">
    <w:abstractNumId w:val="9"/>
  </w:num>
  <w:num w:numId="22">
    <w:abstractNumId w:val="7"/>
  </w:num>
  <w:num w:numId="23">
    <w:abstractNumId w:val="21"/>
  </w:num>
  <w:num w:numId="24">
    <w:abstractNumId w:val="20"/>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F7"/>
    <w:rsid w:val="0000351B"/>
    <w:rsid w:val="001A0F40"/>
    <w:rsid w:val="00244C44"/>
    <w:rsid w:val="00292930"/>
    <w:rsid w:val="002A49E1"/>
    <w:rsid w:val="002C6404"/>
    <w:rsid w:val="002D7C0E"/>
    <w:rsid w:val="00316863"/>
    <w:rsid w:val="003E343D"/>
    <w:rsid w:val="00425729"/>
    <w:rsid w:val="004F4970"/>
    <w:rsid w:val="0056187E"/>
    <w:rsid w:val="00561CF7"/>
    <w:rsid w:val="0057103F"/>
    <w:rsid w:val="005E3211"/>
    <w:rsid w:val="005E64CD"/>
    <w:rsid w:val="006A596C"/>
    <w:rsid w:val="006C2C57"/>
    <w:rsid w:val="007C679F"/>
    <w:rsid w:val="007D273C"/>
    <w:rsid w:val="007E39A3"/>
    <w:rsid w:val="00811F1A"/>
    <w:rsid w:val="00833BE3"/>
    <w:rsid w:val="00866BCA"/>
    <w:rsid w:val="008729C1"/>
    <w:rsid w:val="008C12BE"/>
    <w:rsid w:val="008C72CD"/>
    <w:rsid w:val="00934D62"/>
    <w:rsid w:val="00942C4D"/>
    <w:rsid w:val="009A54C7"/>
    <w:rsid w:val="009F0979"/>
    <w:rsid w:val="00A906F5"/>
    <w:rsid w:val="00B12515"/>
    <w:rsid w:val="00B43DB5"/>
    <w:rsid w:val="00B91C28"/>
    <w:rsid w:val="00BD768C"/>
    <w:rsid w:val="00C57050"/>
    <w:rsid w:val="00CD62F1"/>
    <w:rsid w:val="00CF39F6"/>
    <w:rsid w:val="00D0485D"/>
    <w:rsid w:val="00D23608"/>
    <w:rsid w:val="00D25593"/>
    <w:rsid w:val="00D268A7"/>
    <w:rsid w:val="00D7701A"/>
    <w:rsid w:val="00DC6C24"/>
    <w:rsid w:val="00E6676D"/>
    <w:rsid w:val="00ED0625"/>
    <w:rsid w:val="00EF439B"/>
    <w:rsid w:val="00F50E9F"/>
    <w:rsid w:val="00F66790"/>
    <w:rsid w:val="00FC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7CBD4-9984-46D2-9208-FA73E8D7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F7"/>
    <w:pPr>
      <w:ind w:left="720"/>
      <w:contextualSpacing/>
    </w:pPr>
  </w:style>
  <w:style w:type="paragraph" w:styleId="BalloonText">
    <w:name w:val="Balloon Text"/>
    <w:basedOn w:val="Normal"/>
    <w:link w:val="BalloonTextChar"/>
    <w:uiPriority w:val="99"/>
    <w:semiHidden/>
    <w:unhideWhenUsed/>
    <w:rsid w:val="00425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Tamara</dc:creator>
  <cp:keywords/>
  <dc:description/>
  <cp:lastModifiedBy>Hall, Tamara</cp:lastModifiedBy>
  <cp:revision>6</cp:revision>
  <cp:lastPrinted>2015-10-20T20:39:00Z</cp:lastPrinted>
  <dcterms:created xsi:type="dcterms:W3CDTF">2015-10-19T20:37:00Z</dcterms:created>
  <dcterms:modified xsi:type="dcterms:W3CDTF">2015-10-20T20:41:00Z</dcterms:modified>
</cp:coreProperties>
</file>